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pPr w:leftFromText="180" w:rightFromText="180" w:vertAnchor="page" w:horzAnchor="margin" w:tblpY="809"/>
        <w:tblW w:w="10559" w:type="dxa"/>
        <w:tblLook w:val="04A0" w:firstRow="1" w:lastRow="0" w:firstColumn="1" w:lastColumn="0" w:noHBand="0" w:noVBand="1"/>
      </w:tblPr>
      <w:tblGrid>
        <w:gridCol w:w="452"/>
        <w:gridCol w:w="10107"/>
      </w:tblGrid>
      <w:tr w:rsidR="00AF4D13" w14:paraId="21DAF9ED" w14:textId="77777777" w:rsidTr="00AF4D13">
        <w:trPr>
          <w:trHeight w:val="2825"/>
        </w:trPr>
        <w:tc>
          <w:tcPr>
            <w:tcW w:w="10559" w:type="dxa"/>
            <w:gridSpan w:val="2"/>
          </w:tcPr>
          <w:p w14:paraId="345AD87D" w14:textId="77777777" w:rsidR="00AF4D13" w:rsidRPr="006447DF" w:rsidRDefault="00AF4D13" w:rsidP="00533CFC">
            <w:pPr>
              <w:ind w:right="-111"/>
              <w:jc w:val="center"/>
              <w:rPr>
                <w:rFonts w:ascii="Arial" w:hAnsi="Arial" w:cs="Arial"/>
                <w:b/>
                <w:bCs/>
                <w:u w:val="single"/>
              </w:rPr>
            </w:pPr>
            <w:r w:rsidRPr="006447DF">
              <w:rPr>
                <w:rFonts w:ascii="Arial" w:hAnsi="Arial" w:cs="Arial"/>
                <w:b/>
                <w:bCs/>
                <w:u w:val="single"/>
              </w:rPr>
              <w:t>ANDOVERSFORD PARISH COUNCIL</w:t>
            </w:r>
          </w:p>
          <w:p w14:paraId="1C2FFBB9" w14:textId="77777777" w:rsidR="00AF4D13" w:rsidRPr="006447DF" w:rsidRDefault="00AF4D13" w:rsidP="00533CFC">
            <w:pPr>
              <w:ind w:right="-111" w:firstLine="720"/>
              <w:rPr>
                <w:rFonts w:ascii="Arial" w:hAnsi="Arial" w:cs="Arial"/>
                <w:b/>
                <w:bCs/>
              </w:rPr>
            </w:pPr>
          </w:p>
          <w:p w14:paraId="77D8972F" w14:textId="77777777" w:rsidR="00AF4D13" w:rsidRDefault="00AF4D13" w:rsidP="00533CFC">
            <w:pPr>
              <w:pStyle w:val="paragraph"/>
              <w:spacing w:before="0" w:beforeAutospacing="0" w:after="0" w:afterAutospacing="0"/>
              <w:ind w:right="-111"/>
              <w:textAlignment w:val="baseline"/>
              <w:rPr>
                <w:rStyle w:val="eop"/>
                <w:rFonts w:ascii="Arial" w:eastAsiaTheme="majorEastAsia" w:hAnsi="Arial" w:cs="Arial"/>
                <w:b/>
                <w:bCs/>
                <w:sz w:val="22"/>
                <w:szCs w:val="22"/>
              </w:rPr>
            </w:pPr>
            <w:r w:rsidRPr="006447DF">
              <w:rPr>
                <w:rStyle w:val="normaltextrun"/>
                <w:rFonts w:ascii="Arial" w:eastAsiaTheme="majorEastAsia" w:hAnsi="Arial" w:cs="Arial"/>
                <w:b/>
                <w:bCs/>
                <w:sz w:val="22"/>
                <w:szCs w:val="22"/>
              </w:rPr>
              <w:t>To: Members of the Parish Council.</w:t>
            </w:r>
            <w:r w:rsidRPr="006447DF">
              <w:rPr>
                <w:rStyle w:val="eop"/>
                <w:rFonts w:ascii="Arial" w:eastAsiaTheme="majorEastAsia" w:hAnsi="Arial" w:cs="Arial"/>
                <w:b/>
                <w:bCs/>
                <w:sz w:val="22"/>
                <w:szCs w:val="22"/>
              </w:rPr>
              <w:t> </w:t>
            </w:r>
          </w:p>
          <w:p w14:paraId="4B2CE201" w14:textId="77777777" w:rsidR="00AF4D13" w:rsidRDefault="00AF4D13" w:rsidP="00533CFC">
            <w:pPr>
              <w:pStyle w:val="paragraph"/>
              <w:spacing w:before="0" w:beforeAutospacing="0" w:after="0" w:afterAutospacing="0"/>
              <w:ind w:right="-111"/>
              <w:textAlignment w:val="baseline"/>
              <w:rPr>
                <w:rStyle w:val="eop"/>
                <w:rFonts w:ascii="Arial" w:eastAsiaTheme="majorEastAsia" w:hAnsi="Arial" w:cs="Arial"/>
                <w:b/>
                <w:bCs/>
                <w:sz w:val="22"/>
                <w:szCs w:val="22"/>
              </w:rPr>
            </w:pPr>
          </w:p>
          <w:p w14:paraId="13E72AFD" w14:textId="77777777" w:rsidR="00AF4D13" w:rsidRPr="0025691E" w:rsidRDefault="00AF4D13" w:rsidP="00533CFC">
            <w:pPr>
              <w:pStyle w:val="paragraph"/>
              <w:spacing w:before="0" w:beforeAutospacing="0" w:after="0" w:afterAutospacing="0"/>
              <w:ind w:right="-111"/>
              <w:jc w:val="center"/>
              <w:textAlignment w:val="baseline"/>
              <w:rPr>
                <w:rStyle w:val="normaltextrun"/>
                <w:rFonts w:ascii="Arial" w:eastAsiaTheme="majorEastAsia" w:hAnsi="Arial" w:cs="Arial"/>
                <w:b/>
                <w:bCs/>
              </w:rPr>
            </w:pPr>
            <w:r w:rsidRPr="0025691E">
              <w:rPr>
                <w:rStyle w:val="normaltextrun"/>
                <w:rFonts w:ascii="Arial" w:eastAsiaTheme="majorEastAsia" w:hAnsi="Arial" w:cs="Arial"/>
                <w:b/>
                <w:bCs/>
              </w:rPr>
              <w:t>You are duly summoned to attend the next meeting of</w:t>
            </w:r>
          </w:p>
          <w:p w14:paraId="2668F198" w14:textId="77777777" w:rsidR="00AF4D13" w:rsidRPr="0025691E" w:rsidRDefault="00AF4D13" w:rsidP="00533CFC">
            <w:pPr>
              <w:pStyle w:val="paragraph"/>
              <w:spacing w:before="0" w:beforeAutospacing="0" w:after="0" w:afterAutospacing="0"/>
              <w:ind w:right="-111"/>
              <w:jc w:val="center"/>
              <w:textAlignment w:val="baseline"/>
              <w:rPr>
                <w:rStyle w:val="normaltextrun"/>
                <w:rFonts w:ascii="Arial" w:eastAsiaTheme="majorEastAsia" w:hAnsi="Arial" w:cs="Arial"/>
                <w:b/>
                <w:bCs/>
              </w:rPr>
            </w:pPr>
            <w:r w:rsidRPr="0025691E">
              <w:rPr>
                <w:rStyle w:val="normaltextrun"/>
                <w:rFonts w:ascii="Arial" w:eastAsiaTheme="majorEastAsia" w:hAnsi="Arial" w:cs="Arial"/>
                <w:b/>
                <w:bCs/>
              </w:rPr>
              <w:t xml:space="preserve"> Andoversford Parish Council Meeting be held on</w:t>
            </w:r>
          </w:p>
          <w:p w14:paraId="23092B36" w14:textId="2C3B545F" w:rsidR="00AF4D13" w:rsidRPr="006447DF" w:rsidRDefault="00AF4D13" w:rsidP="00533CFC">
            <w:pPr>
              <w:pStyle w:val="paragraph"/>
              <w:spacing w:before="0" w:beforeAutospacing="0" w:after="0" w:afterAutospacing="0"/>
              <w:ind w:right="-111"/>
              <w:jc w:val="center"/>
              <w:textAlignment w:val="baseline"/>
              <w:rPr>
                <w:rFonts w:ascii="Arial" w:hAnsi="Arial" w:cs="Arial"/>
                <w:b/>
                <w:bCs/>
                <w:sz w:val="20"/>
                <w:szCs w:val="20"/>
              </w:rPr>
            </w:pPr>
            <w:r w:rsidRPr="0025691E">
              <w:rPr>
                <w:rFonts w:ascii="Arial" w:hAnsi="Arial" w:cs="Arial"/>
                <w:b/>
                <w:bCs/>
                <w:noProof/>
              </w:rPr>
              <w:drawing>
                <wp:anchor distT="0" distB="0" distL="114300" distR="114300" simplePos="0" relativeHeight="251658240" behindDoc="1" locked="0" layoutInCell="1" allowOverlap="1" wp14:anchorId="6717F197" wp14:editId="1C9C1988">
                  <wp:simplePos x="0" y="0"/>
                  <wp:positionH relativeFrom="column">
                    <wp:posOffset>5710555</wp:posOffset>
                  </wp:positionH>
                  <wp:positionV relativeFrom="paragraph">
                    <wp:posOffset>177800</wp:posOffset>
                  </wp:positionV>
                  <wp:extent cx="575945" cy="433705"/>
                  <wp:effectExtent l="0" t="0" r="0" b="4445"/>
                  <wp:wrapTight wrapText="bothSides">
                    <wp:wrapPolygon edited="0">
                      <wp:start x="0" y="0"/>
                      <wp:lineTo x="0" y="20873"/>
                      <wp:lineTo x="20719" y="20873"/>
                      <wp:lineTo x="20719" y="0"/>
                      <wp:lineTo x="0" y="0"/>
                    </wp:wrapPolygon>
                  </wp:wrapTight>
                  <wp:docPr id="1598306196"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06196" name="Picture 1" descr="A signature of a pers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691E">
              <w:rPr>
                <w:rStyle w:val="normaltextrun"/>
                <w:rFonts w:ascii="Arial" w:eastAsiaTheme="majorEastAsia" w:hAnsi="Arial" w:cs="Arial"/>
                <w:b/>
                <w:bCs/>
              </w:rPr>
              <w:t xml:space="preserve"> </w:t>
            </w:r>
            <w:r w:rsidRPr="0025691E">
              <w:rPr>
                <w:rStyle w:val="normaltextrun"/>
                <w:rFonts w:ascii="Arial" w:eastAsiaTheme="majorEastAsia" w:hAnsi="Arial" w:cs="Arial"/>
                <w:b/>
                <w:bCs/>
                <w:u w:val="single"/>
              </w:rPr>
              <w:t>Thursday</w:t>
            </w:r>
            <w:r>
              <w:rPr>
                <w:rStyle w:val="normaltextrun"/>
                <w:rFonts w:ascii="Arial" w:eastAsiaTheme="majorEastAsia" w:hAnsi="Arial" w:cs="Arial"/>
                <w:b/>
                <w:bCs/>
                <w:u w:val="single"/>
              </w:rPr>
              <w:t xml:space="preserve"> </w:t>
            </w:r>
            <w:r w:rsidR="00447EAC">
              <w:rPr>
                <w:rStyle w:val="normaltextrun"/>
                <w:rFonts w:ascii="Arial" w:eastAsiaTheme="majorEastAsia" w:hAnsi="Arial" w:cs="Arial"/>
                <w:b/>
                <w:bCs/>
                <w:u w:val="single"/>
              </w:rPr>
              <w:t>2</w:t>
            </w:r>
            <w:r w:rsidR="00447EAC" w:rsidRPr="00447EAC">
              <w:rPr>
                <w:rStyle w:val="normaltextrun"/>
                <w:rFonts w:ascii="Arial" w:eastAsiaTheme="majorEastAsia" w:hAnsi="Arial" w:cs="Arial"/>
                <w:b/>
                <w:bCs/>
                <w:u w:val="single"/>
                <w:vertAlign w:val="superscript"/>
              </w:rPr>
              <w:t>nd</w:t>
            </w:r>
            <w:r w:rsidR="00447EAC">
              <w:rPr>
                <w:rStyle w:val="normaltextrun"/>
                <w:rFonts w:ascii="Arial" w:eastAsiaTheme="majorEastAsia" w:hAnsi="Arial" w:cs="Arial"/>
                <w:b/>
                <w:bCs/>
                <w:u w:val="single"/>
              </w:rPr>
              <w:t xml:space="preserve"> </w:t>
            </w:r>
            <w:r>
              <w:rPr>
                <w:rStyle w:val="normaltextrun"/>
                <w:rFonts w:ascii="Arial" w:eastAsiaTheme="majorEastAsia" w:hAnsi="Arial" w:cs="Arial"/>
                <w:b/>
                <w:bCs/>
                <w:u w:val="single"/>
              </w:rPr>
              <w:t xml:space="preserve"> JU</w:t>
            </w:r>
            <w:r w:rsidR="00447EAC">
              <w:rPr>
                <w:rStyle w:val="normaltextrun"/>
                <w:rFonts w:ascii="Arial" w:eastAsiaTheme="majorEastAsia" w:hAnsi="Arial" w:cs="Arial"/>
                <w:b/>
                <w:bCs/>
                <w:u w:val="single"/>
              </w:rPr>
              <w:t>LY</w:t>
            </w:r>
            <w:r w:rsidRPr="0025691E">
              <w:rPr>
                <w:rStyle w:val="normaltextrun"/>
                <w:rFonts w:ascii="Arial" w:eastAsiaTheme="majorEastAsia" w:hAnsi="Arial" w:cs="Arial"/>
                <w:b/>
                <w:bCs/>
                <w:u w:val="single"/>
              </w:rPr>
              <w:t xml:space="preserve"> 202</w:t>
            </w:r>
            <w:r>
              <w:rPr>
                <w:rStyle w:val="normaltextrun"/>
                <w:rFonts w:ascii="Arial" w:eastAsiaTheme="majorEastAsia" w:hAnsi="Arial" w:cs="Arial"/>
                <w:b/>
                <w:bCs/>
                <w:u w:val="single"/>
              </w:rPr>
              <w:t>6</w:t>
            </w:r>
            <w:r w:rsidRPr="0025691E">
              <w:rPr>
                <w:rStyle w:val="normaltextrun"/>
                <w:rFonts w:ascii="Arial" w:eastAsiaTheme="majorEastAsia" w:hAnsi="Arial" w:cs="Arial"/>
                <w:b/>
                <w:bCs/>
                <w:u w:val="single"/>
              </w:rPr>
              <w:t xml:space="preserve"> at 7.30pm at Andoversford Village Hall</w:t>
            </w:r>
            <w:r w:rsidRPr="006447DF">
              <w:rPr>
                <w:rStyle w:val="normaltextrun"/>
                <w:rFonts w:ascii="Arial" w:eastAsiaTheme="majorEastAsia" w:hAnsi="Arial" w:cs="Arial"/>
                <w:b/>
                <w:bCs/>
                <w:u w:val="single"/>
              </w:rPr>
              <w:t>.</w:t>
            </w:r>
            <w:r>
              <w:rPr>
                <w:rStyle w:val="normaltextrun"/>
                <w:rFonts w:ascii="Arial" w:eastAsiaTheme="majorEastAsia" w:hAnsi="Arial" w:cs="Arial"/>
                <w:b/>
                <w:bCs/>
                <w:u w:val="single"/>
              </w:rPr>
              <w:t xml:space="preserve"> </w:t>
            </w:r>
          </w:p>
          <w:p w14:paraId="31CB8C09" w14:textId="283790C7" w:rsidR="00AF4D13" w:rsidRDefault="00AF4D13" w:rsidP="00533CFC">
            <w:pPr>
              <w:pStyle w:val="paragraph"/>
              <w:spacing w:before="0" w:beforeAutospacing="0" w:after="0" w:afterAutospacing="0"/>
              <w:ind w:right="-111"/>
              <w:textAlignment w:val="baseline"/>
              <w:rPr>
                <w:rFonts w:ascii="Arial" w:hAnsi="Arial" w:cs="Arial"/>
              </w:rPr>
            </w:pPr>
            <w:r w:rsidRPr="006447DF">
              <w:rPr>
                <w:rStyle w:val="eop"/>
                <w:rFonts w:ascii="Arial" w:eastAsiaTheme="majorEastAsia" w:hAnsi="Arial" w:cs="Arial"/>
                <w:b/>
                <w:bCs/>
                <w:sz w:val="22"/>
                <w:szCs w:val="22"/>
              </w:rPr>
              <w:t> </w:t>
            </w:r>
            <w:r>
              <w:t xml:space="preserve">  </w:t>
            </w:r>
            <w:r w:rsidRPr="006447DF">
              <w:rPr>
                <w:rFonts w:ascii="Arial" w:hAnsi="Arial" w:cs="Arial"/>
              </w:rPr>
              <w:t xml:space="preserve">                                                           </w:t>
            </w:r>
            <w:r>
              <w:rPr>
                <w:rFonts w:ascii="Arial" w:hAnsi="Arial" w:cs="Arial"/>
              </w:rPr>
              <w:t xml:space="preserve">          </w:t>
            </w:r>
            <w:r w:rsidRPr="006447DF">
              <w:rPr>
                <w:rFonts w:ascii="Arial" w:hAnsi="Arial" w:cs="Arial"/>
              </w:rPr>
              <w:t xml:space="preserve">      </w:t>
            </w:r>
            <w:r w:rsidRPr="006447DF">
              <w:rPr>
                <w:rFonts w:ascii="Arial" w:hAnsi="Arial" w:cs="Arial"/>
                <w:sz w:val="16"/>
                <w:szCs w:val="16"/>
              </w:rPr>
              <w:t xml:space="preserve">Dated </w:t>
            </w:r>
            <w:r w:rsidR="00447EAC">
              <w:rPr>
                <w:rFonts w:ascii="Arial" w:hAnsi="Arial" w:cs="Arial"/>
                <w:sz w:val="16"/>
                <w:szCs w:val="16"/>
              </w:rPr>
              <w:t>23</w:t>
            </w:r>
            <w:r w:rsidR="00447EAC" w:rsidRPr="00447EAC">
              <w:rPr>
                <w:rFonts w:ascii="Arial" w:hAnsi="Arial" w:cs="Arial"/>
                <w:sz w:val="16"/>
                <w:szCs w:val="16"/>
                <w:vertAlign w:val="superscript"/>
              </w:rPr>
              <w:t>rd</w:t>
            </w:r>
            <w:r w:rsidR="00447EAC">
              <w:rPr>
                <w:rFonts w:ascii="Arial" w:hAnsi="Arial" w:cs="Arial"/>
                <w:sz w:val="16"/>
                <w:szCs w:val="16"/>
              </w:rPr>
              <w:t xml:space="preserve"> June</w:t>
            </w:r>
            <w:r>
              <w:rPr>
                <w:rFonts w:ascii="Arial" w:hAnsi="Arial" w:cs="Arial"/>
                <w:sz w:val="16"/>
                <w:szCs w:val="16"/>
              </w:rPr>
              <w:t xml:space="preserve"> </w:t>
            </w:r>
            <w:r w:rsidRPr="006447DF">
              <w:rPr>
                <w:rFonts w:ascii="Arial" w:hAnsi="Arial" w:cs="Arial"/>
                <w:sz w:val="16"/>
                <w:szCs w:val="16"/>
              </w:rPr>
              <w:t>202</w:t>
            </w:r>
            <w:r>
              <w:rPr>
                <w:rFonts w:ascii="Arial" w:hAnsi="Arial" w:cs="Arial"/>
                <w:sz w:val="16"/>
                <w:szCs w:val="16"/>
              </w:rPr>
              <w:t>6</w:t>
            </w:r>
            <w:r w:rsidRPr="006447DF">
              <w:rPr>
                <w:rFonts w:ascii="Arial" w:hAnsi="Arial" w:cs="Arial"/>
                <w:sz w:val="16"/>
                <w:szCs w:val="16"/>
              </w:rPr>
              <w:t xml:space="preserve">   Signed by the Clerk</w:t>
            </w:r>
            <w:r w:rsidRPr="006447DF">
              <w:rPr>
                <w:rFonts w:ascii="Arial" w:hAnsi="Arial" w:cs="Arial"/>
              </w:rPr>
              <w:t xml:space="preserve">   </w:t>
            </w:r>
          </w:p>
          <w:p w14:paraId="68C811CE" w14:textId="77777777" w:rsidR="00AF4D13" w:rsidRDefault="00AF4D13" w:rsidP="00533CFC">
            <w:pPr>
              <w:pStyle w:val="paragraph"/>
              <w:spacing w:before="0" w:beforeAutospacing="0" w:after="0" w:afterAutospacing="0"/>
              <w:ind w:right="-111"/>
              <w:textAlignment w:val="baseline"/>
              <w:rPr>
                <w:rFonts w:ascii="Arial" w:hAnsi="Arial" w:cs="Arial"/>
              </w:rPr>
            </w:pPr>
          </w:p>
          <w:p w14:paraId="5E5FF230" w14:textId="77777777" w:rsidR="00AF4D13" w:rsidRPr="00A7161A" w:rsidRDefault="00AF4D13" w:rsidP="00533CFC">
            <w:pPr>
              <w:pStyle w:val="paragraph"/>
              <w:spacing w:before="0" w:beforeAutospacing="0" w:after="0" w:afterAutospacing="0"/>
              <w:ind w:right="-111"/>
              <w:textAlignment w:val="baseline"/>
              <w:rPr>
                <w:rFonts w:ascii="Arial" w:hAnsi="Arial" w:cs="Arial"/>
                <w:sz w:val="20"/>
                <w:szCs w:val="20"/>
              </w:rPr>
            </w:pPr>
            <w:r w:rsidRPr="00A7161A">
              <w:rPr>
                <w:rFonts w:ascii="Arial" w:hAnsi="Arial" w:cs="Arial"/>
                <w:sz w:val="20"/>
                <w:szCs w:val="20"/>
              </w:rPr>
              <w:t xml:space="preserve">Public Question Time: From 7.30pm residents are invited to present questions to the Parish Council on items on this agenda or raise items for future agenda inclusion consideration at the discretion of the Chair. Each topic has a maximum of 15 minutes, with 3 minutes per speaker. Members of the public may not take part in the meeting itself but may either stay to observe or leave before the general meeting begins. This does not form part of the meeting.                                  </w:t>
            </w:r>
          </w:p>
        </w:tc>
      </w:tr>
      <w:tr w:rsidR="00AF4D13" w14:paraId="5913EA8F" w14:textId="77777777" w:rsidTr="00AF4D13">
        <w:tc>
          <w:tcPr>
            <w:tcW w:w="452" w:type="dxa"/>
          </w:tcPr>
          <w:p w14:paraId="68B2AE72" w14:textId="77777777" w:rsidR="00AF4D13" w:rsidRDefault="00AF4D13" w:rsidP="00533CFC">
            <w:pPr>
              <w:ind w:right="-111"/>
            </w:pPr>
            <w:r>
              <w:t>1</w:t>
            </w:r>
          </w:p>
        </w:tc>
        <w:tc>
          <w:tcPr>
            <w:tcW w:w="10107" w:type="dxa"/>
          </w:tcPr>
          <w:p w14:paraId="29DB31D8" w14:textId="77777777" w:rsidR="00AF4D13" w:rsidRDefault="00AF4D13" w:rsidP="00533CFC">
            <w:pPr>
              <w:ind w:right="-111"/>
              <w:textAlignment w:val="baseline"/>
            </w:pPr>
            <w:r w:rsidRPr="00153524">
              <w:rPr>
                <w:rFonts w:ascii="Arial" w:eastAsia="Times New Roman" w:hAnsi="Arial" w:cs="Arial"/>
                <w:b/>
                <w:bCs/>
                <w:color w:val="000000"/>
                <w:lang w:eastAsia="en-GB"/>
              </w:rPr>
              <w:t xml:space="preserve">Apologies: </w:t>
            </w:r>
            <w:r w:rsidRPr="00153524">
              <w:rPr>
                <w:rFonts w:ascii="Arial" w:eastAsia="Times New Roman" w:hAnsi="Arial" w:cs="Arial"/>
                <w:color w:val="000000"/>
                <w:lang w:eastAsia="en-GB"/>
              </w:rPr>
              <w:t>Clerk to receive apologies </w:t>
            </w:r>
            <w:r>
              <w:rPr>
                <w:rFonts w:ascii="Arial" w:eastAsia="Times New Roman" w:hAnsi="Arial" w:cs="Arial"/>
                <w:color w:val="000000"/>
                <w:lang w:eastAsia="en-GB"/>
              </w:rPr>
              <w:t>for acceptance by Parish Council.</w:t>
            </w:r>
          </w:p>
        </w:tc>
      </w:tr>
      <w:tr w:rsidR="00AF4D13" w14:paraId="3532C5D2" w14:textId="77777777" w:rsidTr="00AF4D13">
        <w:tc>
          <w:tcPr>
            <w:tcW w:w="452" w:type="dxa"/>
          </w:tcPr>
          <w:p w14:paraId="6C1A478A" w14:textId="77777777" w:rsidR="00AF4D13" w:rsidRDefault="00AF4D13" w:rsidP="00533CFC">
            <w:pPr>
              <w:ind w:right="-111"/>
            </w:pPr>
            <w:r>
              <w:t>2</w:t>
            </w:r>
          </w:p>
        </w:tc>
        <w:tc>
          <w:tcPr>
            <w:tcW w:w="10107" w:type="dxa"/>
          </w:tcPr>
          <w:p w14:paraId="47375FEF" w14:textId="77777777" w:rsidR="00AF4D13" w:rsidRPr="00153524" w:rsidRDefault="00AF4D13" w:rsidP="00533CFC">
            <w:pPr>
              <w:ind w:right="-111"/>
              <w:textAlignment w:val="baseline"/>
              <w:rPr>
                <w:rFonts w:ascii="Segoe UI" w:eastAsia="Times New Roman" w:hAnsi="Segoe UI" w:cs="Segoe UI"/>
                <w:sz w:val="18"/>
                <w:szCs w:val="18"/>
                <w:lang w:eastAsia="en-GB"/>
              </w:rPr>
            </w:pPr>
            <w:r w:rsidRPr="00153524">
              <w:rPr>
                <w:rFonts w:ascii="Arial" w:eastAsia="Times New Roman" w:hAnsi="Arial" w:cs="Arial"/>
                <w:b/>
                <w:bCs/>
                <w:color w:val="000000"/>
                <w:lang w:eastAsia="en-GB"/>
              </w:rPr>
              <w:t>Declaration of Interests: </w:t>
            </w:r>
            <w:r w:rsidRPr="00153524">
              <w:rPr>
                <w:rFonts w:ascii="Arial" w:eastAsia="Times New Roman" w:hAnsi="Arial" w:cs="Arial"/>
                <w:color w:val="000000"/>
                <w:lang w:eastAsia="en-GB"/>
              </w:rPr>
              <w:t>  </w:t>
            </w:r>
          </w:p>
          <w:p w14:paraId="326835C2" w14:textId="77777777" w:rsidR="00AF4D13" w:rsidRPr="00936E60" w:rsidRDefault="00AF4D13" w:rsidP="00533CFC">
            <w:pPr>
              <w:numPr>
                <w:ilvl w:val="0"/>
                <w:numId w:val="1"/>
              </w:numPr>
              <w:spacing w:line="240" w:lineRule="auto"/>
              <w:ind w:left="37" w:right="-111" w:firstLine="0"/>
              <w:textAlignment w:val="baseline"/>
              <w:rPr>
                <w:rFonts w:ascii="Arial" w:eastAsia="Times New Roman" w:hAnsi="Arial" w:cs="Arial"/>
                <w:sz w:val="18"/>
                <w:szCs w:val="18"/>
                <w:lang w:eastAsia="en-GB"/>
              </w:rPr>
            </w:pPr>
            <w:r w:rsidRPr="00936E60">
              <w:rPr>
                <w:rFonts w:ascii="Arial" w:eastAsia="Times New Roman" w:hAnsi="Arial" w:cs="Arial"/>
                <w:color w:val="000000"/>
                <w:sz w:val="18"/>
                <w:szCs w:val="18"/>
                <w:lang w:eastAsia="en-GB"/>
              </w:rPr>
              <w:t>Register of Interests; Councillors are reminded of the need to update their register of interests. </w:t>
            </w:r>
          </w:p>
          <w:p w14:paraId="62E31676" w14:textId="77777777" w:rsidR="00AF4D13" w:rsidRPr="00936E60" w:rsidRDefault="00AF4D13" w:rsidP="00533CFC">
            <w:pPr>
              <w:numPr>
                <w:ilvl w:val="0"/>
                <w:numId w:val="2"/>
              </w:numPr>
              <w:spacing w:line="240" w:lineRule="auto"/>
              <w:ind w:left="37" w:right="-111" w:firstLine="0"/>
              <w:textAlignment w:val="baseline"/>
              <w:rPr>
                <w:rFonts w:ascii="Arial" w:eastAsia="Times New Roman" w:hAnsi="Arial" w:cs="Arial"/>
                <w:sz w:val="18"/>
                <w:szCs w:val="18"/>
                <w:lang w:eastAsia="en-GB"/>
              </w:rPr>
            </w:pPr>
            <w:r w:rsidRPr="00936E60">
              <w:rPr>
                <w:rFonts w:ascii="Arial" w:eastAsia="Times New Roman" w:hAnsi="Arial" w:cs="Arial"/>
                <w:color w:val="000000"/>
                <w:sz w:val="18"/>
                <w:szCs w:val="18"/>
                <w:lang w:eastAsia="en-GB"/>
              </w:rPr>
              <w:t>To declare any personal interests in items on the agenda and their nature.  </w:t>
            </w:r>
          </w:p>
          <w:p w14:paraId="3CE1958B" w14:textId="77777777" w:rsidR="00AF4D13" w:rsidRDefault="00AF4D13" w:rsidP="00533CFC">
            <w:pPr>
              <w:numPr>
                <w:ilvl w:val="0"/>
                <w:numId w:val="3"/>
              </w:numPr>
              <w:spacing w:line="240" w:lineRule="auto"/>
              <w:ind w:left="157" w:right="-111" w:hanging="142"/>
              <w:textAlignment w:val="baseline"/>
            </w:pPr>
            <w:r w:rsidRPr="00936E60">
              <w:rPr>
                <w:rFonts w:ascii="Arial" w:eastAsia="Times New Roman" w:hAnsi="Arial" w:cs="Arial"/>
                <w:color w:val="000000"/>
                <w:sz w:val="18"/>
                <w:szCs w:val="18"/>
                <w:lang w:eastAsia="en-GB"/>
              </w:rPr>
              <w:t>To declare any prejudicial interests on the agenda and their nature. (Councillors with prejudicial interests must    leave</w:t>
            </w:r>
            <w:r w:rsidRPr="000A6C83">
              <w:rPr>
                <w:rFonts w:ascii="Arial" w:eastAsia="Times New Roman" w:hAnsi="Arial" w:cs="Arial"/>
                <w:color w:val="000000"/>
                <w:sz w:val="18"/>
                <w:szCs w:val="18"/>
                <w:lang w:eastAsia="en-GB"/>
              </w:rPr>
              <w:t xml:space="preserve"> the room for the relevant item.</w:t>
            </w:r>
          </w:p>
        </w:tc>
      </w:tr>
      <w:tr w:rsidR="00AF4D13" w14:paraId="5C3615C9" w14:textId="77777777" w:rsidTr="00AF4D13">
        <w:trPr>
          <w:trHeight w:val="440"/>
        </w:trPr>
        <w:tc>
          <w:tcPr>
            <w:tcW w:w="452" w:type="dxa"/>
          </w:tcPr>
          <w:p w14:paraId="77DBD856" w14:textId="77777777" w:rsidR="00AF4D13" w:rsidRDefault="00AF4D13" w:rsidP="00533CFC">
            <w:pPr>
              <w:ind w:right="-111"/>
            </w:pPr>
            <w:r>
              <w:t>3</w:t>
            </w:r>
          </w:p>
        </w:tc>
        <w:tc>
          <w:tcPr>
            <w:tcW w:w="10107" w:type="dxa"/>
          </w:tcPr>
          <w:p w14:paraId="48074D48" w14:textId="77777777" w:rsidR="00AF4D13" w:rsidRPr="0054209B" w:rsidRDefault="00AF4D13" w:rsidP="00533CFC">
            <w:pPr>
              <w:ind w:right="-111"/>
              <w:textAlignment w:val="baseline"/>
              <w:rPr>
                <w:rFonts w:ascii="Arial" w:eastAsia="Times New Roman" w:hAnsi="Arial" w:cs="Arial"/>
                <w:sz w:val="18"/>
                <w:szCs w:val="18"/>
                <w:lang w:eastAsia="en-GB"/>
              </w:rPr>
            </w:pPr>
            <w:r w:rsidRPr="0054209B">
              <w:rPr>
                <w:rFonts w:ascii="Arial" w:eastAsia="Times New Roman" w:hAnsi="Arial" w:cs="Arial"/>
                <w:b/>
                <w:bCs/>
                <w:color w:val="000000"/>
                <w:lang w:eastAsia="en-GB"/>
              </w:rPr>
              <w:t>Approval and discuss any actions arising from Previous Meeting’s Minutes: </w:t>
            </w:r>
            <w:r w:rsidRPr="0054209B">
              <w:rPr>
                <w:rFonts w:ascii="Arial" w:eastAsia="Times New Roman" w:hAnsi="Arial" w:cs="Arial"/>
                <w:color w:val="000000"/>
                <w:lang w:eastAsia="en-GB"/>
              </w:rPr>
              <w:t> </w:t>
            </w:r>
          </w:p>
          <w:p w14:paraId="5B2CAEAD" w14:textId="30D3CCCE" w:rsidR="00AF4D13" w:rsidRPr="00542FD6" w:rsidRDefault="00AF4D13" w:rsidP="00533CFC">
            <w:pPr>
              <w:ind w:right="-111"/>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Agree and </w:t>
            </w:r>
            <w:r w:rsidRPr="0054209B">
              <w:rPr>
                <w:rFonts w:ascii="Arial" w:eastAsia="Times New Roman" w:hAnsi="Arial" w:cs="Arial"/>
                <w:color w:val="000000"/>
                <w:lang w:eastAsia="en-GB"/>
              </w:rPr>
              <w:t>approve the minutes of the</w:t>
            </w:r>
            <w:r>
              <w:rPr>
                <w:rFonts w:ascii="Arial" w:eastAsia="Times New Roman" w:hAnsi="Arial" w:cs="Arial"/>
                <w:color w:val="000000"/>
                <w:lang w:eastAsia="en-GB"/>
              </w:rPr>
              <w:t xml:space="preserve"> Annual </w:t>
            </w:r>
            <w:r w:rsidRPr="0054209B">
              <w:rPr>
                <w:rFonts w:ascii="Arial" w:eastAsia="Times New Roman" w:hAnsi="Arial" w:cs="Arial"/>
                <w:color w:val="000000"/>
                <w:lang w:eastAsia="en-GB"/>
              </w:rPr>
              <w:t>Pari</w:t>
            </w:r>
            <w:r>
              <w:rPr>
                <w:rFonts w:ascii="Arial" w:eastAsia="Times New Roman" w:hAnsi="Arial" w:cs="Arial"/>
                <w:color w:val="000000"/>
                <w:lang w:eastAsia="en-GB"/>
              </w:rPr>
              <w:t xml:space="preserve">sh Council </w:t>
            </w:r>
            <w:r w:rsidRPr="0054209B">
              <w:rPr>
                <w:rFonts w:ascii="Arial" w:eastAsia="Times New Roman" w:hAnsi="Arial" w:cs="Arial"/>
                <w:color w:val="000000"/>
                <w:lang w:eastAsia="en-GB"/>
              </w:rPr>
              <w:t>Meeting</w:t>
            </w:r>
            <w:r w:rsidR="00447EAC">
              <w:rPr>
                <w:rFonts w:ascii="Arial" w:eastAsia="Times New Roman" w:hAnsi="Arial" w:cs="Arial"/>
                <w:color w:val="000000"/>
                <w:lang w:eastAsia="en-GB"/>
              </w:rPr>
              <w:t xml:space="preserve"> June</w:t>
            </w:r>
            <w:r>
              <w:rPr>
                <w:rFonts w:ascii="Arial" w:eastAsia="Times New Roman" w:hAnsi="Arial" w:cs="Arial"/>
                <w:color w:val="000000"/>
                <w:lang w:eastAsia="en-GB"/>
              </w:rPr>
              <w:t xml:space="preserve"> 2026</w:t>
            </w:r>
            <w:r w:rsidRPr="0054209B">
              <w:rPr>
                <w:rFonts w:ascii="Arial" w:eastAsia="Times New Roman" w:hAnsi="Arial" w:cs="Arial"/>
                <w:color w:val="000000"/>
                <w:lang w:eastAsia="en-GB"/>
              </w:rPr>
              <w:t xml:space="preserve"> and any matters arising. </w:t>
            </w:r>
          </w:p>
        </w:tc>
      </w:tr>
      <w:tr w:rsidR="00AF4D13" w14:paraId="21FF292E" w14:textId="77777777" w:rsidTr="00AF4D13">
        <w:tc>
          <w:tcPr>
            <w:tcW w:w="452" w:type="dxa"/>
          </w:tcPr>
          <w:p w14:paraId="21EEB24A" w14:textId="77777777" w:rsidR="00AF4D13" w:rsidRDefault="00AF4D13" w:rsidP="00533CFC">
            <w:pPr>
              <w:ind w:right="-111"/>
            </w:pPr>
            <w:r>
              <w:t>4</w:t>
            </w:r>
          </w:p>
        </w:tc>
        <w:tc>
          <w:tcPr>
            <w:tcW w:w="10107" w:type="dxa"/>
          </w:tcPr>
          <w:p w14:paraId="5D3A746F" w14:textId="77777777" w:rsidR="00AF4D13" w:rsidRDefault="00AF4D13" w:rsidP="00533CFC">
            <w:pPr>
              <w:ind w:right="-111"/>
              <w:textAlignment w:val="baseline"/>
              <w:rPr>
                <w:rFonts w:ascii="Arial" w:eastAsia="Times New Roman" w:hAnsi="Arial" w:cs="Arial"/>
                <w:b/>
                <w:bCs/>
                <w:color w:val="000000"/>
                <w:lang w:eastAsia="en-GB"/>
              </w:rPr>
            </w:pPr>
            <w:r w:rsidRPr="0054209B">
              <w:rPr>
                <w:rFonts w:ascii="Arial" w:eastAsia="Times New Roman" w:hAnsi="Arial" w:cs="Arial"/>
                <w:b/>
                <w:bCs/>
                <w:color w:val="000000"/>
                <w:lang w:eastAsia="en-GB"/>
              </w:rPr>
              <w:t>Grass Cutting</w:t>
            </w:r>
            <w:r>
              <w:rPr>
                <w:rFonts w:ascii="Arial" w:eastAsia="Times New Roman" w:hAnsi="Arial" w:cs="Arial"/>
                <w:b/>
                <w:bCs/>
                <w:color w:val="000000"/>
                <w:lang w:eastAsia="en-GB"/>
              </w:rPr>
              <w:t xml:space="preserve"> in village:</w:t>
            </w:r>
            <w:r w:rsidRPr="0054209B">
              <w:rPr>
                <w:rFonts w:ascii="Arial" w:eastAsia="Times New Roman" w:hAnsi="Arial" w:cs="Arial"/>
                <w:color w:val="000000"/>
                <w:lang w:eastAsia="en-GB"/>
              </w:rPr>
              <w:t xml:space="preserve"> </w:t>
            </w:r>
          </w:p>
          <w:p w14:paraId="26919EF7" w14:textId="77777777" w:rsidR="00AF4D13" w:rsidRPr="002C4BA0" w:rsidRDefault="00AF4D13" w:rsidP="00533CFC">
            <w:pPr>
              <w:pStyle w:val="ListParagraph"/>
              <w:numPr>
                <w:ilvl w:val="0"/>
                <w:numId w:val="5"/>
              </w:numPr>
              <w:spacing w:line="240" w:lineRule="auto"/>
              <w:ind w:right="-111"/>
              <w:textAlignment w:val="baseline"/>
              <w:rPr>
                <w:rFonts w:ascii="Arial" w:eastAsia="Times New Roman" w:hAnsi="Arial" w:cs="Arial"/>
                <w:color w:val="000000"/>
                <w:lang w:eastAsia="en-GB"/>
              </w:rPr>
            </w:pPr>
            <w:r>
              <w:rPr>
                <w:rFonts w:ascii="Arial" w:eastAsia="Times New Roman" w:hAnsi="Arial" w:cs="Arial"/>
                <w:color w:val="000000"/>
                <w:lang w:eastAsia="en-GB"/>
              </w:rPr>
              <w:t>D</w:t>
            </w:r>
            <w:r w:rsidRPr="002C4BA0">
              <w:rPr>
                <w:rFonts w:ascii="Arial" w:eastAsia="Times New Roman" w:hAnsi="Arial" w:cs="Arial"/>
                <w:color w:val="000000"/>
                <w:lang w:eastAsia="en-GB"/>
              </w:rPr>
              <w:t>iscuss any arising issues</w:t>
            </w:r>
            <w:r>
              <w:rPr>
                <w:rFonts w:ascii="Arial" w:eastAsia="Times New Roman" w:hAnsi="Arial" w:cs="Arial"/>
                <w:color w:val="000000"/>
                <w:lang w:eastAsia="en-GB"/>
              </w:rPr>
              <w:t xml:space="preserve"> and approve any actions needed</w:t>
            </w:r>
          </w:p>
          <w:p w14:paraId="3B8C3F00" w14:textId="77777777" w:rsidR="00AF4D13" w:rsidRDefault="00AF4D13" w:rsidP="00533CFC">
            <w:pPr>
              <w:ind w:right="-111"/>
              <w:textAlignment w:val="baseline"/>
              <w:rPr>
                <w:rFonts w:ascii="Arial" w:eastAsia="Times New Roman" w:hAnsi="Arial" w:cs="Arial"/>
                <w:b/>
                <w:bCs/>
                <w:color w:val="000000"/>
                <w:lang w:eastAsia="en-GB"/>
              </w:rPr>
            </w:pPr>
            <w:r w:rsidRPr="002E42C8">
              <w:rPr>
                <w:rFonts w:ascii="Arial" w:eastAsia="Times New Roman" w:hAnsi="Arial" w:cs="Arial"/>
                <w:b/>
                <w:bCs/>
                <w:color w:val="000000"/>
                <w:lang w:eastAsia="en-GB"/>
              </w:rPr>
              <w:t>Burial Ground</w:t>
            </w:r>
            <w:r>
              <w:rPr>
                <w:rFonts w:ascii="Arial" w:eastAsia="Times New Roman" w:hAnsi="Arial" w:cs="Arial"/>
                <w:b/>
                <w:bCs/>
                <w:color w:val="000000"/>
                <w:lang w:eastAsia="en-GB"/>
              </w:rPr>
              <w:t>:</w:t>
            </w:r>
            <w:r w:rsidRPr="002E42C8">
              <w:rPr>
                <w:rFonts w:ascii="Arial" w:eastAsia="Times New Roman" w:hAnsi="Arial" w:cs="Arial"/>
                <w:b/>
                <w:bCs/>
                <w:color w:val="000000"/>
                <w:lang w:eastAsia="en-GB"/>
              </w:rPr>
              <w:t> </w:t>
            </w:r>
            <w:r w:rsidRPr="0054209B">
              <w:rPr>
                <w:rFonts w:ascii="Arial" w:eastAsia="Times New Roman" w:hAnsi="Arial" w:cs="Arial"/>
                <w:b/>
                <w:bCs/>
                <w:color w:val="000000"/>
                <w:lang w:eastAsia="en-GB"/>
              </w:rPr>
              <w:t xml:space="preserve"> </w:t>
            </w:r>
          </w:p>
          <w:p w14:paraId="0E59B19A" w14:textId="77777777" w:rsidR="00AF4D13" w:rsidRPr="002E42C8" w:rsidRDefault="00AF4D13" w:rsidP="00533CFC">
            <w:pPr>
              <w:pStyle w:val="ListParagraph"/>
              <w:numPr>
                <w:ilvl w:val="0"/>
                <w:numId w:val="5"/>
              </w:numPr>
              <w:spacing w:line="240" w:lineRule="auto"/>
              <w:ind w:right="-111"/>
              <w:textAlignment w:val="baseline"/>
              <w:rPr>
                <w:rFonts w:ascii="Arial" w:hAnsi="Arial" w:cs="Arial"/>
                <w:b/>
                <w:bCs/>
              </w:rPr>
            </w:pPr>
            <w:r>
              <w:rPr>
                <w:rFonts w:ascii="Arial" w:eastAsia="Times New Roman" w:hAnsi="Arial" w:cs="Arial"/>
                <w:color w:val="000000"/>
                <w:lang w:eastAsia="en-GB"/>
              </w:rPr>
              <w:t xml:space="preserve">Discuss </w:t>
            </w:r>
            <w:r w:rsidRPr="002C4BA0">
              <w:rPr>
                <w:rFonts w:ascii="Arial" w:eastAsia="Times New Roman" w:hAnsi="Arial" w:cs="Arial"/>
                <w:color w:val="000000"/>
                <w:lang w:eastAsia="en-GB"/>
              </w:rPr>
              <w:t>any arising issues</w:t>
            </w:r>
            <w:r>
              <w:rPr>
                <w:rFonts w:ascii="Arial" w:eastAsia="Times New Roman" w:hAnsi="Arial" w:cs="Arial"/>
                <w:color w:val="000000"/>
                <w:lang w:eastAsia="en-GB"/>
              </w:rPr>
              <w:t xml:space="preserve"> and approve any actions needed</w:t>
            </w:r>
          </w:p>
        </w:tc>
      </w:tr>
      <w:tr w:rsidR="00AF4D13" w14:paraId="4D8F9213" w14:textId="77777777" w:rsidTr="00AF4D13">
        <w:tc>
          <w:tcPr>
            <w:tcW w:w="452" w:type="dxa"/>
          </w:tcPr>
          <w:p w14:paraId="54DB8115" w14:textId="77777777" w:rsidR="00AF4D13" w:rsidRDefault="00AF4D13" w:rsidP="00533CFC">
            <w:pPr>
              <w:ind w:right="-111"/>
            </w:pPr>
            <w:r>
              <w:t>5</w:t>
            </w:r>
          </w:p>
        </w:tc>
        <w:tc>
          <w:tcPr>
            <w:tcW w:w="10107" w:type="dxa"/>
          </w:tcPr>
          <w:p w14:paraId="03F3E563" w14:textId="77777777" w:rsidR="00AF4D13" w:rsidRDefault="00AF4D13" w:rsidP="00533CFC">
            <w:pPr>
              <w:ind w:right="-111"/>
              <w:rPr>
                <w:rFonts w:ascii="Arial" w:eastAsia="Times New Roman" w:hAnsi="Arial" w:cs="Arial"/>
                <w:color w:val="000000"/>
                <w:lang w:eastAsia="en-GB"/>
              </w:rPr>
            </w:pPr>
            <w:r w:rsidRPr="0054209B">
              <w:rPr>
                <w:rFonts w:ascii="Arial" w:eastAsia="Times New Roman" w:hAnsi="Arial" w:cs="Arial"/>
                <w:b/>
                <w:bCs/>
                <w:color w:val="000000"/>
                <w:lang w:eastAsia="en-GB"/>
              </w:rPr>
              <w:t>Planning:</w:t>
            </w:r>
            <w:r w:rsidRPr="0054209B">
              <w:rPr>
                <w:rFonts w:ascii="Arial" w:eastAsia="Times New Roman" w:hAnsi="Arial" w:cs="Arial"/>
                <w:color w:val="000000"/>
                <w:lang w:eastAsia="en-GB"/>
              </w:rPr>
              <w:t> </w:t>
            </w:r>
          </w:p>
          <w:p w14:paraId="3EB3C9E0" w14:textId="77777777" w:rsidR="00AF4D13" w:rsidRDefault="00AF4D13" w:rsidP="00533CFC">
            <w:pPr>
              <w:pStyle w:val="ListParagraph"/>
              <w:numPr>
                <w:ilvl w:val="0"/>
                <w:numId w:val="5"/>
              </w:numPr>
              <w:spacing w:line="240" w:lineRule="auto"/>
              <w:ind w:right="-111"/>
              <w:rPr>
                <w:rFonts w:ascii="Arial" w:eastAsia="Times New Roman" w:hAnsi="Arial" w:cs="Arial"/>
                <w:color w:val="000000"/>
                <w:lang w:eastAsia="en-GB"/>
              </w:rPr>
            </w:pPr>
            <w:r w:rsidRPr="001D16CB">
              <w:rPr>
                <w:rFonts w:ascii="Arial" w:eastAsia="Times New Roman" w:hAnsi="Arial" w:cs="Arial"/>
                <w:color w:val="000000"/>
                <w:lang w:eastAsia="en-GB"/>
              </w:rPr>
              <w:t>Discuss current planning applications and any required responses</w:t>
            </w:r>
          </w:p>
          <w:p w14:paraId="12547816" w14:textId="1595D69C" w:rsidR="00AF4D13" w:rsidRPr="0012595D" w:rsidRDefault="00AF4D13" w:rsidP="00AF4D13">
            <w:pPr>
              <w:pStyle w:val="ListParagraph"/>
              <w:numPr>
                <w:ilvl w:val="0"/>
                <w:numId w:val="5"/>
              </w:numPr>
              <w:spacing w:line="240" w:lineRule="auto"/>
              <w:ind w:right="-111"/>
              <w:rPr>
                <w:rFonts w:ascii="Arial" w:hAnsi="Arial" w:cs="Arial"/>
              </w:rPr>
            </w:pPr>
            <w:r>
              <w:rPr>
                <w:rFonts w:ascii="Arial" w:eastAsia="Times New Roman" w:hAnsi="Arial" w:cs="Arial"/>
                <w:color w:val="000000"/>
                <w:lang w:eastAsia="en-GB"/>
              </w:rPr>
              <w:t>Update on land behind Pine Halt</w:t>
            </w:r>
          </w:p>
        </w:tc>
      </w:tr>
      <w:tr w:rsidR="00AF4D13" w14:paraId="33BDA573" w14:textId="77777777" w:rsidTr="00AF4D13">
        <w:tc>
          <w:tcPr>
            <w:tcW w:w="452" w:type="dxa"/>
          </w:tcPr>
          <w:p w14:paraId="17E3B194" w14:textId="77777777" w:rsidR="00AF4D13" w:rsidRDefault="00AF4D13" w:rsidP="00533CFC">
            <w:pPr>
              <w:ind w:right="-111"/>
            </w:pPr>
            <w:r>
              <w:t>6</w:t>
            </w:r>
          </w:p>
        </w:tc>
        <w:tc>
          <w:tcPr>
            <w:tcW w:w="10107" w:type="dxa"/>
          </w:tcPr>
          <w:tbl>
            <w:tblPr>
              <w:tblW w:w="98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1"/>
            </w:tblGrid>
            <w:tr w:rsidR="00AF4D13" w:rsidRPr="0098788D" w14:paraId="1D6C47D9" w14:textId="77777777" w:rsidTr="00533CFC">
              <w:trPr>
                <w:trHeight w:val="288"/>
              </w:trPr>
              <w:tc>
                <w:tcPr>
                  <w:tcW w:w="9891" w:type="dxa"/>
                  <w:tcBorders>
                    <w:top w:val="nil"/>
                    <w:left w:val="nil"/>
                    <w:bottom w:val="nil"/>
                    <w:right w:val="nil"/>
                  </w:tcBorders>
                  <w:hideMark/>
                </w:tcPr>
                <w:p w14:paraId="152049F8" w14:textId="77777777" w:rsidR="00AF4D13" w:rsidRDefault="00AF4D13" w:rsidP="00A01684">
                  <w:pPr>
                    <w:framePr w:hSpace="180" w:wrap="around" w:vAnchor="page" w:hAnchor="margin" w:y="809"/>
                    <w:spacing w:after="0" w:line="240" w:lineRule="auto"/>
                    <w:ind w:right="-111"/>
                    <w:textAlignment w:val="baseline"/>
                    <w:rPr>
                      <w:rFonts w:ascii="Arial" w:eastAsia="Times New Roman" w:hAnsi="Arial" w:cs="Arial"/>
                      <w:color w:val="000000" w:themeColor="text1"/>
                      <w:lang w:eastAsia="en-GB"/>
                    </w:rPr>
                  </w:pPr>
                  <w:r w:rsidRPr="0098788D">
                    <w:rPr>
                      <w:rFonts w:ascii="Arial" w:eastAsia="Times New Roman" w:hAnsi="Arial" w:cs="Arial"/>
                      <w:b/>
                      <w:bCs/>
                      <w:color w:val="000000" w:themeColor="text1"/>
                      <w:lang w:eastAsia="en-GB"/>
                    </w:rPr>
                    <w:t>Highways + Prow:</w:t>
                  </w:r>
                  <w:r w:rsidRPr="0098788D">
                    <w:rPr>
                      <w:rFonts w:ascii="Arial" w:eastAsia="Times New Roman" w:hAnsi="Arial" w:cs="Arial"/>
                      <w:color w:val="000000" w:themeColor="text1"/>
                      <w:lang w:eastAsia="en-GB"/>
                    </w:rPr>
                    <w:t>.   </w:t>
                  </w:r>
                </w:p>
                <w:p w14:paraId="2D547DD6" w14:textId="471D9D45" w:rsidR="00AF4D13" w:rsidRPr="00AF4D13" w:rsidRDefault="00AF4D13" w:rsidP="00A01684">
                  <w:pPr>
                    <w:pStyle w:val="ListParagraph"/>
                    <w:framePr w:hSpace="180" w:wrap="around" w:vAnchor="page" w:hAnchor="margin" w:y="809"/>
                    <w:numPr>
                      <w:ilvl w:val="0"/>
                      <w:numId w:val="8"/>
                    </w:numPr>
                    <w:spacing w:after="0" w:line="240" w:lineRule="auto"/>
                    <w:ind w:right="-111"/>
                    <w:textAlignment w:val="baseline"/>
                    <w:rPr>
                      <w:rFonts w:ascii="Arial" w:eastAsia="Times New Roman" w:hAnsi="Arial" w:cs="Arial"/>
                      <w:color w:val="000000" w:themeColor="text1"/>
                      <w:lang w:eastAsia="en-GB"/>
                    </w:rPr>
                  </w:pPr>
                  <w:r w:rsidRPr="00AF4D13">
                    <w:rPr>
                      <w:rFonts w:ascii="Arial" w:eastAsia="Times New Roman" w:hAnsi="Arial" w:cs="Arial"/>
                      <w:color w:val="000000" w:themeColor="text1"/>
                      <w:lang w:eastAsia="en-GB"/>
                    </w:rPr>
                    <w:t>Update on current Highways projects</w:t>
                  </w:r>
                </w:p>
              </w:tc>
            </w:tr>
          </w:tbl>
          <w:p w14:paraId="5E0CFFC9" w14:textId="77777777" w:rsidR="00AF4D13" w:rsidRPr="0098788D" w:rsidRDefault="00AF4D13" w:rsidP="00533CFC">
            <w:pPr>
              <w:ind w:right="-111"/>
              <w:rPr>
                <w:rFonts w:ascii="Arial" w:hAnsi="Arial" w:cs="Arial"/>
                <w:color w:val="000000" w:themeColor="text1"/>
              </w:rPr>
            </w:pPr>
          </w:p>
        </w:tc>
      </w:tr>
      <w:tr w:rsidR="00AF4D13" w14:paraId="010443B5" w14:textId="77777777" w:rsidTr="00AF4D13">
        <w:tc>
          <w:tcPr>
            <w:tcW w:w="452" w:type="dxa"/>
          </w:tcPr>
          <w:p w14:paraId="0D81080B" w14:textId="77777777" w:rsidR="00AF4D13" w:rsidRDefault="00AF4D13" w:rsidP="00533CFC">
            <w:pPr>
              <w:ind w:right="-111"/>
            </w:pPr>
            <w:r>
              <w:t>7</w:t>
            </w:r>
          </w:p>
        </w:tc>
        <w:tc>
          <w:tcPr>
            <w:tcW w:w="10107" w:type="dxa"/>
          </w:tcPr>
          <w:p w14:paraId="2A1E4A9D" w14:textId="77777777" w:rsidR="00AF4D13" w:rsidRDefault="00AF4D13" w:rsidP="00533CFC">
            <w:pPr>
              <w:ind w:right="-111"/>
              <w:textAlignment w:val="baseline"/>
              <w:rPr>
                <w:rFonts w:ascii="Arial" w:eastAsia="Times New Roman" w:hAnsi="Arial" w:cs="Arial"/>
                <w:color w:val="000000" w:themeColor="text1"/>
                <w:lang w:eastAsia="en-GB"/>
              </w:rPr>
            </w:pPr>
            <w:r w:rsidRPr="0098788D">
              <w:rPr>
                <w:rFonts w:ascii="Arial" w:eastAsia="Times New Roman" w:hAnsi="Arial" w:cs="Arial"/>
                <w:b/>
                <w:bCs/>
                <w:color w:val="000000" w:themeColor="text1"/>
                <w:lang w:eastAsia="en-GB"/>
              </w:rPr>
              <w:t xml:space="preserve">Waterways + Snow Warden: </w:t>
            </w:r>
            <w:r w:rsidRPr="00F60A52">
              <w:rPr>
                <w:rFonts w:ascii="Arial" w:eastAsia="Times New Roman" w:hAnsi="Arial" w:cs="Arial"/>
                <w:b/>
                <w:bCs/>
                <w:color w:val="000000" w:themeColor="text1"/>
                <w:lang w:eastAsia="en-GB"/>
              </w:rPr>
              <w:t xml:space="preserve">Waterways: </w:t>
            </w:r>
            <w:r w:rsidRPr="00F60A52">
              <w:rPr>
                <w:rFonts w:ascii="Arial" w:eastAsia="Times New Roman" w:hAnsi="Arial" w:cs="Arial"/>
                <w:color w:val="000000" w:themeColor="text1"/>
                <w:lang w:eastAsia="en-GB"/>
              </w:rPr>
              <w:t>Council to discuss any arising issues.  </w:t>
            </w:r>
          </w:p>
          <w:p w14:paraId="672140D9" w14:textId="77777777" w:rsidR="00AF4D13" w:rsidRPr="00A7161A" w:rsidRDefault="00AF4D13" w:rsidP="00533CFC">
            <w:pPr>
              <w:pStyle w:val="ListParagraph"/>
              <w:numPr>
                <w:ilvl w:val="0"/>
                <w:numId w:val="9"/>
              </w:numPr>
              <w:spacing w:line="240" w:lineRule="auto"/>
              <w:ind w:right="-111"/>
              <w:textAlignment w:val="baseline"/>
              <w:rPr>
                <w:rFonts w:ascii="Arial" w:eastAsia="Times New Roman" w:hAnsi="Arial" w:cs="Arial"/>
                <w:color w:val="000000" w:themeColor="text1"/>
                <w:lang w:eastAsia="en-GB"/>
              </w:rPr>
            </w:pPr>
            <w:r w:rsidRPr="00A7161A">
              <w:rPr>
                <w:rFonts w:ascii="Arial" w:eastAsia="Times New Roman" w:hAnsi="Arial" w:cs="Arial"/>
                <w:b/>
                <w:bCs/>
                <w:color w:val="000000" w:themeColor="text1"/>
                <w:lang w:eastAsia="en-GB"/>
              </w:rPr>
              <w:t>Waterways</w:t>
            </w:r>
            <w:r>
              <w:rPr>
                <w:rFonts w:ascii="Arial" w:eastAsia="Times New Roman" w:hAnsi="Arial" w:cs="Arial"/>
                <w:color w:val="000000" w:themeColor="text1"/>
                <w:lang w:eastAsia="en-GB"/>
              </w:rPr>
              <w:t xml:space="preserve"> – agree any action required</w:t>
            </w:r>
          </w:p>
          <w:p w14:paraId="01C1C08B" w14:textId="7DB6324B" w:rsidR="00AF4D13" w:rsidRPr="00F60A52" w:rsidRDefault="00AF4D13" w:rsidP="00533CFC">
            <w:pPr>
              <w:pStyle w:val="ListParagraph"/>
              <w:numPr>
                <w:ilvl w:val="0"/>
                <w:numId w:val="6"/>
              </w:numPr>
              <w:spacing w:line="240" w:lineRule="auto"/>
              <w:ind w:right="-111"/>
              <w:textAlignment w:val="baseline"/>
            </w:pPr>
            <w:r w:rsidRPr="00F60A52">
              <w:rPr>
                <w:rFonts w:ascii="Arial" w:eastAsia="Times New Roman" w:hAnsi="Arial" w:cs="Arial"/>
                <w:b/>
                <w:bCs/>
                <w:color w:val="000000" w:themeColor="text1"/>
                <w:lang w:eastAsia="en-GB"/>
              </w:rPr>
              <w:t>Snow Warden –</w:t>
            </w:r>
            <w:r w:rsidR="000C7175">
              <w:rPr>
                <w:rFonts w:ascii="Arial" w:eastAsia="Times New Roman" w:hAnsi="Arial" w:cs="Arial"/>
                <w:b/>
                <w:bCs/>
                <w:color w:val="000000" w:themeColor="text1"/>
                <w:lang w:eastAsia="en-GB"/>
              </w:rPr>
              <w:t xml:space="preserve"> </w:t>
            </w:r>
            <w:r w:rsidRPr="00F60A52">
              <w:rPr>
                <w:rFonts w:ascii="Arial" w:eastAsia="Times New Roman" w:hAnsi="Arial" w:cs="Arial"/>
                <w:color w:val="000000" w:themeColor="text1"/>
                <w:lang w:eastAsia="en-GB"/>
              </w:rPr>
              <w:t xml:space="preserve">agree future actions. </w:t>
            </w:r>
          </w:p>
        </w:tc>
      </w:tr>
      <w:tr w:rsidR="00AF4D13" w14:paraId="3D6B1BAE" w14:textId="77777777" w:rsidTr="00AF4D13">
        <w:tc>
          <w:tcPr>
            <w:tcW w:w="452" w:type="dxa"/>
          </w:tcPr>
          <w:p w14:paraId="1BA61481" w14:textId="77777777" w:rsidR="00AF4D13" w:rsidRDefault="00AF4D13" w:rsidP="00533CFC">
            <w:pPr>
              <w:ind w:right="-111"/>
            </w:pPr>
            <w:r>
              <w:t>8</w:t>
            </w:r>
          </w:p>
        </w:tc>
        <w:tc>
          <w:tcPr>
            <w:tcW w:w="10107" w:type="dxa"/>
          </w:tcPr>
          <w:p w14:paraId="4D6D679B" w14:textId="77777777" w:rsidR="00AF4D13" w:rsidRPr="00682495" w:rsidRDefault="00AF4D13" w:rsidP="00533CFC">
            <w:pPr>
              <w:ind w:right="-111"/>
              <w:textAlignment w:val="baseline"/>
              <w:rPr>
                <w:rFonts w:ascii="Arial" w:eastAsia="Times New Roman" w:hAnsi="Arial" w:cs="Arial"/>
                <w:b/>
                <w:bCs/>
                <w:color w:val="000000"/>
                <w:lang w:eastAsia="en-GB"/>
              </w:rPr>
            </w:pPr>
            <w:r>
              <w:rPr>
                <w:rFonts w:ascii="Arial" w:eastAsia="Times New Roman" w:hAnsi="Arial" w:cs="Arial"/>
                <w:b/>
                <w:bCs/>
                <w:color w:val="000000"/>
                <w:lang w:eastAsia="en-GB"/>
              </w:rPr>
              <w:t>Club reports (Football/ Village Hall and Cricket Club, any others)</w:t>
            </w:r>
          </w:p>
          <w:p w14:paraId="792C8EB1" w14:textId="77777777" w:rsidR="00AF4D13" w:rsidRPr="0054209B" w:rsidRDefault="00AF4D13" w:rsidP="00533CFC">
            <w:pPr>
              <w:ind w:right="-111"/>
              <w:textAlignment w:val="baseline"/>
              <w:rPr>
                <w:rFonts w:ascii="Arial" w:hAnsi="Arial" w:cs="Arial"/>
              </w:rPr>
            </w:pPr>
            <w:r>
              <w:rPr>
                <w:rFonts w:ascii="Arial" w:hAnsi="Arial" w:cs="Arial"/>
              </w:rPr>
              <w:t>Receive updates from any clubs, village hall or other groups</w:t>
            </w:r>
          </w:p>
        </w:tc>
      </w:tr>
      <w:tr w:rsidR="00AF4D13" w14:paraId="03925F39" w14:textId="77777777" w:rsidTr="00AF4D13">
        <w:tc>
          <w:tcPr>
            <w:tcW w:w="452" w:type="dxa"/>
          </w:tcPr>
          <w:p w14:paraId="5111B3F5" w14:textId="77777777" w:rsidR="00AF4D13" w:rsidRDefault="00AF4D13" w:rsidP="00533CFC">
            <w:pPr>
              <w:ind w:right="-111"/>
            </w:pPr>
            <w:r>
              <w:t>9</w:t>
            </w:r>
          </w:p>
        </w:tc>
        <w:tc>
          <w:tcPr>
            <w:tcW w:w="10107" w:type="dxa"/>
          </w:tcPr>
          <w:p w14:paraId="2F319E5D" w14:textId="77777777" w:rsidR="00AF4D13" w:rsidRDefault="00AF4D13" w:rsidP="00533CFC">
            <w:pPr>
              <w:ind w:right="-111"/>
              <w:textAlignment w:val="baseline"/>
              <w:rPr>
                <w:rFonts w:ascii="Arial" w:eastAsia="Times New Roman" w:hAnsi="Arial" w:cs="Arial"/>
                <w:color w:val="000000"/>
                <w:lang w:eastAsia="en-GB"/>
              </w:rPr>
            </w:pPr>
            <w:r w:rsidRPr="0054209B">
              <w:rPr>
                <w:rFonts w:ascii="Arial" w:eastAsia="Times New Roman" w:hAnsi="Arial" w:cs="Arial"/>
                <w:b/>
                <w:bCs/>
                <w:color w:val="000000"/>
                <w:lang w:eastAsia="en-GB"/>
              </w:rPr>
              <w:t xml:space="preserve">Finance: Clerk: </w:t>
            </w:r>
            <w:r w:rsidRPr="0054209B">
              <w:rPr>
                <w:rFonts w:ascii="Arial" w:eastAsia="Times New Roman" w:hAnsi="Arial" w:cs="Arial"/>
                <w:color w:val="000000"/>
                <w:lang w:eastAsia="en-GB"/>
              </w:rPr>
              <w:t>update on current financial situation</w:t>
            </w:r>
            <w:r w:rsidRPr="0054209B">
              <w:rPr>
                <w:rFonts w:ascii="Arial" w:eastAsia="Times New Roman" w:hAnsi="Arial" w:cs="Arial"/>
                <w:lang w:eastAsia="en-GB"/>
              </w:rPr>
              <w:t xml:space="preserve"> - </w:t>
            </w:r>
            <w:r w:rsidRPr="0054209B">
              <w:rPr>
                <w:rFonts w:ascii="Arial" w:eastAsia="Times New Roman" w:hAnsi="Arial" w:cs="Arial"/>
                <w:color w:val="000000"/>
                <w:lang w:eastAsia="en-GB"/>
              </w:rPr>
              <w:t xml:space="preserve"> </w:t>
            </w:r>
          </w:p>
          <w:p w14:paraId="1D951FE4" w14:textId="77777777" w:rsidR="00AF4D13" w:rsidRPr="00A00841" w:rsidRDefault="00AF4D13" w:rsidP="00533CFC">
            <w:pPr>
              <w:pStyle w:val="ListParagraph"/>
              <w:numPr>
                <w:ilvl w:val="0"/>
                <w:numId w:val="7"/>
              </w:numPr>
              <w:ind w:right="-111"/>
              <w:textAlignment w:val="baseline"/>
              <w:rPr>
                <w:rFonts w:ascii="Arial" w:hAnsi="Arial" w:cs="Arial"/>
              </w:rPr>
            </w:pPr>
            <w:r>
              <w:rPr>
                <w:rFonts w:ascii="Arial" w:eastAsia="Times New Roman" w:hAnsi="Arial" w:cs="Arial"/>
                <w:color w:val="000000"/>
                <w:lang w:eastAsia="en-GB"/>
              </w:rPr>
              <w:t>A</w:t>
            </w:r>
            <w:r w:rsidRPr="00A00841">
              <w:rPr>
                <w:rFonts w:ascii="Arial" w:eastAsia="Times New Roman" w:hAnsi="Arial" w:cs="Arial"/>
                <w:color w:val="000000"/>
                <w:lang w:eastAsia="en-GB"/>
              </w:rPr>
              <w:t>gree payments to be made and approve payments made since last meeting</w:t>
            </w:r>
            <w:r w:rsidRPr="00A00841">
              <w:rPr>
                <w:rFonts w:ascii="Arial" w:hAnsi="Arial" w:cs="Arial"/>
              </w:rPr>
              <w:t>.</w:t>
            </w:r>
          </w:p>
          <w:p w14:paraId="7CF539F4" w14:textId="77777777" w:rsidR="00AF4D13" w:rsidRPr="00A00841" w:rsidRDefault="00AF4D13" w:rsidP="00533CFC">
            <w:pPr>
              <w:pStyle w:val="ListParagraph"/>
              <w:numPr>
                <w:ilvl w:val="0"/>
                <w:numId w:val="7"/>
              </w:numPr>
              <w:ind w:right="-111"/>
              <w:textAlignment w:val="baseline"/>
              <w:rPr>
                <w:rFonts w:ascii="Arial" w:eastAsia="Times New Roman" w:hAnsi="Arial" w:cs="Arial"/>
                <w:color w:val="000000"/>
                <w:lang w:eastAsia="en-GB"/>
              </w:rPr>
            </w:pPr>
            <w:r>
              <w:rPr>
                <w:rFonts w:ascii="Arial" w:eastAsia="Times New Roman" w:hAnsi="Arial" w:cs="Arial"/>
                <w:color w:val="000000"/>
                <w:lang w:eastAsia="en-GB"/>
              </w:rPr>
              <w:t>Review of current spending and approval of any forthcoming financial issues</w:t>
            </w:r>
          </w:p>
          <w:p w14:paraId="66BD3475" w14:textId="696DD525" w:rsidR="00AF4D13" w:rsidRPr="00AF4D13" w:rsidRDefault="00A01684" w:rsidP="00AF4D13">
            <w:pPr>
              <w:ind w:right="-111"/>
              <w:textAlignment w:val="baseline"/>
              <w:rPr>
                <w:rFonts w:ascii="Arial" w:hAnsi="Arial" w:cs="Arial"/>
              </w:rPr>
            </w:pPr>
            <w:r>
              <w:rPr>
                <w:rFonts w:ascii="Arial" w:hAnsi="Arial" w:cs="Arial"/>
              </w:rPr>
              <w:t xml:space="preserve"> </w:t>
            </w:r>
            <w:r w:rsidR="00AF4D13" w:rsidRPr="0054209B">
              <w:rPr>
                <w:rFonts w:ascii="Arial" w:hAnsi="Arial" w:cs="Arial"/>
              </w:rPr>
              <w:t xml:space="preserve"> </w:t>
            </w:r>
            <w:r w:rsidR="00AF4D13">
              <w:rPr>
                <w:rFonts w:ascii="Arial" w:hAnsi="Arial" w:cs="Arial"/>
              </w:rPr>
              <w:t xml:space="preserve">    c.   Receive C</w:t>
            </w:r>
            <w:r w:rsidR="00AF4D13" w:rsidRPr="0054209B">
              <w:rPr>
                <w:rFonts w:ascii="Arial" w:hAnsi="Arial" w:cs="Arial"/>
              </w:rPr>
              <w:t>urrent Balanc</w:t>
            </w:r>
            <w:r>
              <w:rPr>
                <w:rFonts w:ascii="Arial" w:hAnsi="Arial" w:cs="Arial"/>
              </w:rPr>
              <w:t>e</w:t>
            </w:r>
          </w:p>
        </w:tc>
      </w:tr>
      <w:tr w:rsidR="00AF4D13" w14:paraId="04157F6E" w14:textId="77777777" w:rsidTr="00AF4D13">
        <w:tc>
          <w:tcPr>
            <w:tcW w:w="452" w:type="dxa"/>
          </w:tcPr>
          <w:p w14:paraId="671EB52C" w14:textId="1C4A3BE6" w:rsidR="00AF4D13" w:rsidRDefault="00AF4D13" w:rsidP="00533CFC">
            <w:pPr>
              <w:ind w:right="-111"/>
            </w:pPr>
            <w:r>
              <w:t>10</w:t>
            </w:r>
          </w:p>
        </w:tc>
        <w:tc>
          <w:tcPr>
            <w:tcW w:w="10107" w:type="dxa"/>
          </w:tcPr>
          <w:p w14:paraId="239443E8" w14:textId="77777777" w:rsidR="00AF4D13" w:rsidRDefault="00AF4D13" w:rsidP="00533CFC">
            <w:pPr>
              <w:ind w:right="-111"/>
              <w:textAlignment w:val="baseline"/>
              <w:rPr>
                <w:rFonts w:ascii="Arial" w:eastAsia="Times New Roman" w:hAnsi="Arial" w:cs="Arial"/>
                <w:color w:val="000000"/>
                <w:lang w:eastAsia="en-GB"/>
              </w:rPr>
            </w:pPr>
            <w:r>
              <w:rPr>
                <w:rFonts w:ascii="Arial" w:eastAsia="Times New Roman" w:hAnsi="Arial" w:cs="Arial"/>
                <w:b/>
                <w:bCs/>
                <w:color w:val="000000"/>
                <w:lang w:eastAsia="en-GB"/>
              </w:rPr>
              <w:t xml:space="preserve">Approval of policies </w:t>
            </w:r>
            <w:r w:rsidRPr="00AF4D13">
              <w:rPr>
                <w:rFonts w:ascii="Arial" w:eastAsia="Times New Roman" w:hAnsi="Arial" w:cs="Arial"/>
                <w:color w:val="000000"/>
                <w:lang w:eastAsia="en-GB"/>
              </w:rPr>
              <w:t>(previously distributed to Councillors)</w:t>
            </w:r>
          </w:p>
          <w:p w14:paraId="5413F80E" w14:textId="03E3A13D" w:rsidR="00384F04" w:rsidRDefault="0055223B" w:rsidP="00384F04">
            <w:pPr>
              <w:pStyle w:val="ListParagraph"/>
              <w:numPr>
                <w:ilvl w:val="0"/>
                <w:numId w:val="6"/>
              </w:numPr>
              <w:ind w:right="-111"/>
              <w:textAlignment w:val="baseline"/>
              <w:rPr>
                <w:rFonts w:ascii="Arial" w:eastAsia="Times New Roman" w:hAnsi="Arial" w:cs="Arial"/>
                <w:color w:val="000000"/>
                <w:lang w:eastAsia="en-GB"/>
              </w:rPr>
            </w:pPr>
            <w:r>
              <w:rPr>
                <w:rFonts w:ascii="Arial" w:eastAsia="Times New Roman" w:hAnsi="Arial" w:cs="Arial"/>
                <w:color w:val="000000"/>
                <w:lang w:eastAsia="en-GB"/>
              </w:rPr>
              <w:t>Finance</w:t>
            </w:r>
            <w:r w:rsidR="00670884">
              <w:rPr>
                <w:rFonts w:ascii="Arial" w:eastAsia="Times New Roman" w:hAnsi="Arial" w:cs="Arial"/>
                <w:color w:val="000000"/>
                <w:lang w:eastAsia="en-GB"/>
              </w:rPr>
              <w:t xml:space="preserve">  move to next meeting</w:t>
            </w:r>
          </w:p>
          <w:p w14:paraId="20194269" w14:textId="6E587ED9" w:rsidR="00AF4D13" w:rsidRPr="0054209B" w:rsidRDefault="0055223B" w:rsidP="0055223B">
            <w:pPr>
              <w:pStyle w:val="ListParagraph"/>
              <w:numPr>
                <w:ilvl w:val="0"/>
                <w:numId w:val="6"/>
              </w:numPr>
              <w:ind w:right="-111"/>
              <w:textAlignment w:val="baseline"/>
              <w:rPr>
                <w:rFonts w:ascii="Arial" w:eastAsia="Times New Roman" w:hAnsi="Arial" w:cs="Arial"/>
                <w:b/>
                <w:bCs/>
                <w:color w:val="000000"/>
                <w:lang w:eastAsia="en-GB"/>
              </w:rPr>
            </w:pPr>
            <w:r>
              <w:rPr>
                <w:rFonts w:ascii="Arial" w:eastAsia="Times New Roman" w:hAnsi="Arial" w:cs="Arial"/>
                <w:color w:val="000000"/>
                <w:lang w:eastAsia="en-GB"/>
              </w:rPr>
              <w:t>IT policy</w:t>
            </w:r>
            <w:r w:rsidR="00670884">
              <w:rPr>
                <w:rFonts w:ascii="Arial" w:eastAsia="Times New Roman" w:hAnsi="Arial" w:cs="Arial"/>
                <w:color w:val="000000"/>
                <w:lang w:eastAsia="en-GB"/>
              </w:rPr>
              <w:t xml:space="preserve"> move to next meeting </w:t>
            </w:r>
          </w:p>
        </w:tc>
      </w:tr>
      <w:tr w:rsidR="00AF4D13" w14:paraId="23DE796A" w14:textId="77777777" w:rsidTr="00AF4D13">
        <w:tc>
          <w:tcPr>
            <w:tcW w:w="452" w:type="dxa"/>
          </w:tcPr>
          <w:p w14:paraId="215BC4B5" w14:textId="2208789D" w:rsidR="00AF4D13" w:rsidRDefault="00AF4D13" w:rsidP="00533CFC">
            <w:pPr>
              <w:ind w:right="-111"/>
            </w:pPr>
            <w:r>
              <w:t>1</w:t>
            </w:r>
            <w:r w:rsidR="00A01684">
              <w:t>1</w:t>
            </w:r>
          </w:p>
        </w:tc>
        <w:tc>
          <w:tcPr>
            <w:tcW w:w="10107" w:type="dxa"/>
          </w:tcPr>
          <w:p w14:paraId="333FE4FB" w14:textId="7C90A061" w:rsidR="00AF4D13" w:rsidRPr="008D7B9A" w:rsidRDefault="00AF4D13" w:rsidP="008D7B9A">
            <w:pPr>
              <w:ind w:right="-111"/>
              <w:textAlignment w:val="baseline"/>
              <w:rPr>
                <w:rFonts w:ascii="Arial" w:eastAsia="Times New Roman" w:hAnsi="Arial" w:cs="Arial"/>
                <w:b/>
                <w:bCs/>
                <w:color w:val="000000"/>
                <w:lang w:eastAsia="en-GB"/>
              </w:rPr>
            </w:pPr>
            <w:r w:rsidRPr="0012595D">
              <w:rPr>
                <w:rFonts w:ascii="Arial" w:eastAsia="Times New Roman" w:hAnsi="Arial" w:cs="Arial"/>
                <w:b/>
                <w:bCs/>
                <w:color w:val="000000"/>
                <w:lang w:eastAsia="en-GB"/>
              </w:rPr>
              <w:t xml:space="preserve">Village Communications, Website &amp; Correspondence – </w:t>
            </w:r>
          </w:p>
          <w:p w14:paraId="34A4730D" w14:textId="0B2042CA" w:rsidR="00443F43" w:rsidRPr="0055223B" w:rsidRDefault="00A01684" w:rsidP="0055223B">
            <w:pPr>
              <w:pStyle w:val="ListParagraph"/>
              <w:numPr>
                <w:ilvl w:val="0"/>
                <w:numId w:val="10"/>
              </w:numPr>
              <w:ind w:right="-111"/>
              <w:textAlignment w:val="baseline"/>
              <w:rPr>
                <w:rFonts w:ascii="Arial" w:eastAsia="Times New Roman" w:hAnsi="Arial" w:cs="Arial"/>
                <w:b/>
                <w:bCs/>
                <w:color w:val="000000"/>
                <w:lang w:eastAsia="en-GB"/>
              </w:rPr>
            </w:pPr>
            <w:r w:rsidRPr="0055223B">
              <w:rPr>
                <w:rFonts w:ascii="Arial" w:eastAsia="Times New Roman" w:hAnsi="Arial" w:cs="Arial"/>
                <w:color w:val="000000"/>
                <w:lang w:eastAsia="en-GB"/>
              </w:rPr>
              <w:t>Millennium</w:t>
            </w:r>
            <w:r w:rsidR="00443F43" w:rsidRPr="0055223B">
              <w:rPr>
                <w:rFonts w:ascii="Arial" w:eastAsia="Times New Roman" w:hAnsi="Arial" w:cs="Arial"/>
                <w:color w:val="000000"/>
                <w:lang w:eastAsia="en-GB"/>
              </w:rPr>
              <w:t xml:space="preserve"> Oak Tree ident</w:t>
            </w:r>
            <w:r w:rsidR="00384F04" w:rsidRPr="0055223B">
              <w:rPr>
                <w:rFonts w:ascii="Arial" w:eastAsia="Times New Roman" w:hAnsi="Arial" w:cs="Arial"/>
                <w:color w:val="000000"/>
                <w:lang w:eastAsia="en-GB"/>
              </w:rPr>
              <w:t>ification plaque - update</w:t>
            </w:r>
          </w:p>
        </w:tc>
      </w:tr>
      <w:tr w:rsidR="00AF4D13" w14:paraId="4FF1CA8B" w14:textId="77777777" w:rsidTr="00AF4D13">
        <w:tc>
          <w:tcPr>
            <w:tcW w:w="452" w:type="dxa"/>
          </w:tcPr>
          <w:p w14:paraId="28E49A1F" w14:textId="5DC6E7D9" w:rsidR="00AF4D13" w:rsidRDefault="00AF4D13" w:rsidP="00533CFC">
            <w:pPr>
              <w:ind w:right="-111"/>
            </w:pPr>
            <w:r>
              <w:t>1</w:t>
            </w:r>
            <w:r w:rsidR="00A01684">
              <w:t>2</w:t>
            </w:r>
          </w:p>
        </w:tc>
        <w:tc>
          <w:tcPr>
            <w:tcW w:w="10107" w:type="dxa"/>
          </w:tcPr>
          <w:p w14:paraId="64F95D18" w14:textId="77777777" w:rsidR="00AF4D13" w:rsidRPr="0054209B" w:rsidRDefault="00AF4D13" w:rsidP="00533CFC">
            <w:pPr>
              <w:ind w:right="-111"/>
              <w:textAlignment w:val="baseline"/>
              <w:rPr>
                <w:rFonts w:ascii="Arial" w:eastAsia="Times New Roman" w:hAnsi="Arial" w:cs="Arial"/>
                <w:sz w:val="18"/>
                <w:szCs w:val="18"/>
                <w:lang w:eastAsia="en-GB"/>
              </w:rPr>
            </w:pPr>
            <w:r w:rsidRPr="0054209B">
              <w:rPr>
                <w:rFonts w:ascii="Arial" w:eastAsia="Times New Roman" w:hAnsi="Arial" w:cs="Arial"/>
                <w:b/>
                <w:bCs/>
                <w:color w:val="000000"/>
                <w:lang w:eastAsia="en-GB"/>
              </w:rPr>
              <w:t>Village Maintenance  </w:t>
            </w:r>
            <w:r w:rsidRPr="0054209B">
              <w:rPr>
                <w:rFonts w:ascii="Arial" w:eastAsia="Times New Roman" w:hAnsi="Arial" w:cs="Arial"/>
                <w:color w:val="000000"/>
                <w:lang w:eastAsia="en-GB"/>
              </w:rPr>
              <w:t>  </w:t>
            </w:r>
          </w:p>
          <w:p w14:paraId="4D7546A6" w14:textId="77777777" w:rsidR="00AF4D13" w:rsidRPr="00425926" w:rsidRDefault="00AF4D13" w:rsidP="00533CFC">
            <w:pPr>
              <w:numPr>
                <w:ilvl w:val="0"/>
                <w:numId w:val="4"/>
              </w:numPr>
              <w:spacing w:line="240" w:lineRule="auto"/>
              <w:ind w:right="-111"/>
              <w:textAlignment w:val="baseline"/>
              <w:rPr>
                <w:rFonts w:ascii="Arial" w:eastAsia="Times New Roman" w:hAnsi="Arial" w:cs="Arial"/>
                <w:lang w:eastAsia="en-GB"/>
              </w:rPr>
            </w:pPr>
            <w:proofErr w:type="spellStart"/>
            <w:r w:rsidRPr="00425926">
              <w:rPr>
                <w:rFonts w:ascii="Arial" w:eastAsia="Times New Roman" w:hAnsi="Arial" w:cs="Arial"/>
                <w:color w:val="000000"/>
                <w:lang w:eastAsia="en-GB"/>
              </w:rPr>
              <w:t>Defib</w:t>
            </w:r>
            <w:proofErr w:type="spellEnd"/>
            <w:r w:rsidRPr="00425926">
              <w:rPr>
                <w:rFonts w:ascii="Arial" w:eastAsia="Times New Roman" w:hAnsi="Arial" w:cs="Arial"/>
                <w:color w:val="000000"/>
                <w:lang w:eastAsia="en-GB"/>
              </w:rPr>
              <w:t>:   </w:t>
            </w:r>
          </w:p>
          <w:p w14:paraId="27241B7C" w14:textId="77777777" w:rsidR="00AF4D13" w:rsidRPr="00BB1FC4" w:rsidRDefault="00AF4D13" w:rsidP="00533CFC">
            <w:pPr>
              <w:numPr>
                <w:ilvl w:val="0"/>
                <w:numId w:val="4"/>
              </w:numPr>
              <w:spacing w:line="240" w:lineRule="auto"/>
              <w:ind w:right="-111"/>
              <w:textAlignment w:val="baseline"/>
              <w:rPr>
                <w:rFonts w:ascii="Arial" w:hAnsi="Arial" w:cs="Arial"/>
              </w:rPr>
            </w:pPr>
            <w:r w:rsidRPr="00425926">
              <w:rPr>
                <w:rFonts w:ascii="Arial" w:eastAsia="Times New Roman" w:hAnsi="Arial" w:cs="Arial"/>
                <w:color w:val="000000"/>
                <w:lang w:eastAsia="en-GB"/>
              </w:rPr>
              <w:t xml:space="preserve">Trees and Horse Trough: </w:t>
            </w:r>
          </w:p>
          <w:p w14:paraId="22FA7B68" w14:textId="0FB6138C" w:rsidR="00AF4D13" w:rsidRPr="00807A8C" w:rsidRDefault="00AF4D13" w:rsidP="00807A8C">
            <w:pPr>
              <w:numPr>
                <w:ilvl w:val="0"/>
                <w:numId w:val="4"/>
              </w:numPr>
              <w:spacing w:line="240" w:lineRule="auto"/>
              <w:ind w:right="-111"/>
              <w:textAlignment w:val="baseline"/>
              <w:rPr>
                <w:rFonts w:ascii="Arial" w:hAnsi="Arial" w:cs="Arial"/>
              </w:rPr>
            </w:pPr>
            <w:r w:rsidRPr="00BB1FC4">
              <w:rPr>
                <w:rFonts w:ascii="Arial" w:hAnsi="Arial" w:cs="Arial"/>
              </w:rPr>
              <w:t xml:space="preserve">Hunters Way fencing </w:t>
            </w:r>
          </w:p>
          <w:p w14:paraId="7E5CFA0D" w14:textId="77777777" w:rsidR="00AF4D13" w:rsidRPr="0054209B" w:rsidRDefault="00AF4D13" w:rsidP="00533CFC">
            <w:pPr>
              <w:numPr>
                <w:ilvl w:val="0"/>
                <w:numId w:val="4"/>
              </w:numPr>
              <w:spacing w:line="240" w:lineRule="auto"/>
              <w:ind w:right="-111"/>
              <w:textAlignment w:val="baseline"/>
              <w:rPr>
                <w:rFonts w:ascii="Arial" w:hAnsi="Arial" w:cs="Arial"/>
              </w:rPr>
            </w:pPr>
            <w:r>
              <w:rPr>
                <w:rFonts w:ascii="Arial" w:hAnsi="Arial" w:cs="Arial"/>
              </w:rPr>
              <w:t>Any other village matters</w:t>
            </w:r>
          </w:p>
        </w:tc>
      </w:tr>
      <w:tr w:rsidR="00AF4D13" w14:paraId="6EC92857" w14:textId="77777777" w:rsidTr="00AF4D13">
        <w:tc>
          <w:tcPr>
            <w:tcW w:w="452" w:type="dxa"/>
          </w:tcPr>
          <w:p w14:paraId="09F42039" w14:textId="0CE113E8" w:rsidR="00AF4D13" w:rsidRDefault="00AF4D13" w:rsidP="00533CFC">
            <w:pPr>
              <w:ind w:right="-111"/>
            </w:pPr>
            <w:r>
              <w:t>1</w:t>
            </w:r>
            <w:r w:rsidR="00A01684">
              <w:t>3</w:t>
            </w:r>
          </w:p>
        </w:tc>
        <w:tc>
          <w:tcPr>
            <w:tcW w:w="10107" w:type="dxa"/>
          </w:tcPr>
          <w:p w14:paraId="06FE8F39" w14:textId="50FD09EB" w:rsidR="00AF4D13" w:rsidRPr="0054209B" w:rsidRDefault="00AF4D13" w:rsidP="0055223B">
            <w:pPr>
              <w:ind w:right="-111"/>
              <w:rPr>
                <w:rFonts w:ascii="Arial" w:hAnsi="Arial" w:cs="Arial"/>
              </w:rPr>
            </w:pPr>
            <w:r w:rsidRPr="0054209B">
              <w:rPr>
                <w:rFonts w:ascii="Arial" w:eastAsia="Times New Roman" w:hAnsi="Arial" w:cs="Arial"/>
                <w:b/>
                <w:bCs/>
                <w:color w:val="000000"/>
                <w:lang w:eastAsia="en-GB"/>
              </w:rPr>
              <w:t>Next Meeting</w:t>
            </w:r>
            <w:r w:rsidRPr="0054209B">
              <w:rPr>
                <w:rFonts w:ascii="Arial" w:eastAsia="Times New Roman" w:hAnsi="Arial" w:cs="Arial"/>
                <w:color w:val="000000"/>
                <w:lang w:eastAsia="en-GB"/>
              </w:rPr>
              <w:t>:</w:t>
            </w:r>
            <w:r w:rsidRPr="0054209B">
              <w:rPr>
                <w:rFonts w:ascii="Arial" w:eastAsia="Times New Roman" w:hAnsi="Arial" w:cs="Arial"/>
                <w:color w:val="FF0000"/>
                <w:lang w:eastAsia="en-GB"/>
              </w:rPr>
              <w:t xml:space="preserve">  Thursday</w:t>
            </w:r>
            <w:r>
              <w:rPr>
                <w:rFonts w:ascii="Arial" w:eastAsia="Times New Roman" w:hAnsi="Arial" w:cs="Arial"/>
                <w:color w:val="FF0000"/>
                <w:lang w:eastAsia="en-GB"/>
              </w:rPr>
              <w:t xml:space="preserve"> </w:t>
            </w:r>
            <w:r w:rsidR="008829F5">
              <w:rPr>
                <w:rFonts w:ascii="Arial" w:eastAsia="Times New Roman" w:hAnsi="Arial" w:cs="Arial"/>
                <w:color w:val="FF0000"/>
                <w:lang w:eastAsia="en-GB"/>
              </w:rPr>
              <w:t>3</w:t>
            </w:r>
            <w:r w:rsidR="008829F5" w:rsidRPr="008829F5">
              <w:rPr>
                <w:rFonts w:ascii="Arial" w:eastAsia="Times New Roman" w:hAnsi="Arial" w:cs="Arial"/>
                <w:color w:val="FF0000"/>
                <w:vertAlign w:val="superscript"/>
                <w:lang w:eastAsia="en-GB"/>
              </w:rPr>
              <w:t>rd</w:t>
            </w:r>
            <w:r w:rsidR="008829F5">
              <w:rPr>
                <w:rFonts w:ascii="Arial" w:eastAsia="Times New Roman" w:hAnsi="Arial" w:cs="Arial"/>
                <w:color w:val="FF0000"/>
                <w:lang w:eastAsia="en-GB"/>
              </w:rPr>
              <w:t xml:space="preserve"> September</w:t>
            </w:r>
            <w:r>
              <w:rPr>
                <w:rFonts w:ascii="Arial" w:eastAsia="Times New Roman" w:hAnsi="Arial" w:cs="Arial"/>
                <w:color w:val="FF0000"/>
                <w:lang w:eastAsia="en-GB"/>
              </w:rPr>
              <w:t xml:space="preserve"> </w:t>
            </w:r>
            <w:r w:rsidRPr="009A331A">
              <w:rPr>
                <w:rFonts w:ascii="Arial" w:eastAsia="Times New Roman" w:hAnsi="Arial" w:cs="Arial"/>
                <w:color w:val="EE0000"/>
                <w:lang w:eastAsia="en-GB"/>
              </w:rPr>
              <w:t xml:space="preserve"> 202</w:t>
            </w:r>
            <w:r>
              <w:rPr>
                <w:rFonts w:ascii="Arial" w:eastAsia="Times New Roman" w:hAnsi="Arial" w:cs="Arial"/>
                <w:color w:val="EE0000"/>
                <w:lang w:eastAsia="en-GB"/>
              </w:rPr>
              <w:t>6</w:t>
            </w:r>
            <w:r w:rsidRPr="009A331A">
              <w:rPr>
                <w:rFonts w:ascii="Arial" w:eastAsia="Times New Roman" w:hAnsi="Arial" w:cs="Arial"/>
                <w:color w:val="EE0000"/>
                <w:lang w:eastAsia="en-GB"/>
              </w:rPr>
              <w:t xml:space="preserve"> </w:t>
            </w:r>
            <w:r>
              <w:rPr>
                <w:rFonts w:ascii="Arial" w:eastAsia="Times New Roman" w:hAnsi="Arial" w:cs="Arial"/>
                <w:color w:val="EE0000"/>
                <w:lang w:eastAsia="en-GB"/>
              </w:rPr>
              <w:t xml:space="preserve"> </w:t>
            </w:r>
            <w:r w:rsidRPr="0054209B">
              <w:rPr>
                <w:rFonts w:ascii="Arial" w:eastAsia="Times New Roman" w:hAnsi="Arial" w:cs="Arial"/>
                <w:color w:val="000000"/>
                <w:lang w:eastAsia="en-GB"/>
              </w:rPr>
              <w:t>at 7.</w:t>
            </w:r>
            <w:r>
              <w:rPr>
                <w:rFonts w:ascii="Arial" w:eastAsia="Times New Roman" w:hAnsi="Arial" w:cs="Arial"/>
                <w:color w:val="000000"/>
                <w:lang w:eastAsia="en-GB"/>
              </w:rPr>
              <w:t>3</w:t>
            </w:r>
            <w:r w:rsidRPr="0054209B">
              <w:rPr>
                <w:rFonts w:ascii="Arial" w:eastAsia="Times New Roman" w:hAnsi="Arial" w:cs="Arial"/>
                <w:color w:val="000000"/>
                <w:lang w:eastAsia="en-GB"/>
              </w:rPr>
              <w:t xml:space="preserve">0pm at Andoversford Village Hall </w:t>
            </w:r>
            <w:r>
              <w:rPr>
                <w:rFonts w:ascii="Arial" w:eastAsia="Times New Roman" w:hAnsi="Arial" w:cs="Arial"/>
                <w:color w:val="000000"/>
                <w:lang w:eastAsia="en-GB"/>
              </w:rPr>
              <w:t xml:space="preserve">Committee Room. </w:t>
            </w:r>
            <w:r w:rsidRPr="0054209B">
              <w:rPr>
                <w:rFonts w:ascii="Arial" w:eastAsia="Times New Roman" w:hAnsi="Arial" w:cs="Arial"/>
                <w:color w:val="000000"/>
                <w:lang w:eastAsia="en-GB"/>
              </w:rPr>
              <w:t> </w:t>
            </w:r>
            <w:r>
              <w:rPr>
                <w:rFonts w:ascii="Arial" w:eastAsia="Times New Roman" w:hAnsi="Arial" w:cs="Arial"/>
                <w:color w:val="000000"/>
                <w:lang w:eastAsia="en-GB"/>
              </w:rPr>
              <w:t>Public forum at 7.30pm with meeting to follow.</w:t>
            </w:r>
            <w:r w:rsidR="000A3E88">
              <w:rPr>
                <w:rFonts w:ascii="Arial" w:eastAsia="Times New Roman" w:hAnsi="Arial" w:cs="Arial"/>
                <w:color w:val="000000"/>
                <w:lang w:eastAsia="en-GB"/>
              </w:rPr>
              <w:t xml:space="preserve"> Please note NO AUGUST MEETING </w:t>
            </w:r>
          </w:p>
        </w:tc>
      </w:tr>
    </w:tbl>
    <w:p w14:paraId="0B9B2A0F" w14:textId="09FDE9F6" w:rsidR="00ED6066" w:rsidRDefault="00AF4D13" w:rsidP="00AF4D13">
      <w:pPr>
        <w:tabs>
          <w:tab w:val="left" w:pos="6560"/>
        </w:tabs>
      </w:pPr>
      <w:r>
        <w:tab/>
      </w:r>
    </w:p>
    <w:sectPr w:rsidR="00ED6066" w:rsidSect="00AF4D1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B765927" w14:textId="77777777" w:rsidR="0088033E" w:rsidRDefault="0088033E">
      <w:pPr>
        <w:spacing w:after="0" w:line="240" w:lineRule="auto"/>
      </w:pPr>
      <w:r>
        <w:separator/>
      </w:r>
    </w:p>
  </w:endnote>
  <w:endnote w:type="continuationSeparator" w:id="0">
    <w:p w14:paraId="3C609ADC" w14:textId="77777777" w:rsidR="0088033E" w:rsidRDefault="0088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FC188C" w14:textId="77777777" w:rsidR="0088033E" w:rsidRDefault="0088033E">
      <w:pPr>
        <w:spacing w:after="0" w:line="240" w:lineRule="auto"/>
      </w:pPr>
      <w:r>
        <w:separator/>
      </w:r>
    </w:p>
  </w:footnote>
  <w:footnote w:type="continuationSeparator" w:id="0">
    <w:p w14:paraId="19C80ECC" w14:textId="77777777" w:rsidR="0088033E" w:rsidRDefault="00880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8C2A8F" w14:textId="77777777" w:rsidR="00AF4D13" w:rsidRPr="004E4B49" w:rsidRDefault="00AF4D1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B81A53"/>
    <w:multiLevelType w:val="hybridMultilevel"/>
    <w:tmpl w:val="4430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F129D"/>
    <w:multiLevelType w:val="hybridMultilevel"/>
    <w:tmpl w:val="86E0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7159E"/>
    <w:multiLevelType w:val="hybridMultilevel"/>
    <w:tmpl w:val="A1745F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30109"/>
    <w:multiLevelType w:val="multilevel"/>
    <w:tmpl w:val="C70EDA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BD35195"/>
    <w:multiLevelType w:val="multilevel"/>
    <w:tmpl w:val="33D865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C9F5A3F"/>
    <w:multiLevelType w:val="multilevel"/>
    <w:tmpl w:val="FE440A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F2A656F"/>
    <w:multiLevelType w:val="hybridMultilevel"/>
    <w:tmpl w:val="43F8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E02E7"/>
    <w:multiLevelType w:val="hybridMultilevel"/>
    <w:tmpl w:val="6380900A"/>
    <w:lvl w:ilvl="0" w:tplc="98EAB88C">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4F7980"/>
    <w:multiLevelType w:val="multilevel"/>
    <w:tmpl w:val="28C67D8C"/>
    <w:lvl w:ilvl="0">
      <w:start w:val="3"/>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F6218EF"/>
    <w:multiLevelType w:val="hybridMultilevel"/>
    <w:tmpl w:val="7A5C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155625">
    <w:abstractNumId w:val="5"/>
  </w:num>
  <w:num w:numId="2" w16cid:durableId="1268193786">
    <w:abstractNumId w:val="4"/>
  </w:num>
  <w:num w:numId="3" w16cid:durableId="854727745">
    <w:abstractNumId w:val="8"/>
  </w:num>
  <w:num w:numId="4" w16cid:durableId="993529050">
    <w:abstractNumId w:val="3"/>
  </w:num>
  <w:num w:numId="5" w16cid:durableId="1657764957">
    <w:abstractNumId w:val="2"/>
  </w:num>
  <w:num w:numId="6" w16cid:durableId="800660279">
    <w:abstractNumId w:val="6"/>
  </w:num>
  <w:num w:numId="7" w16cid:durableId="336612969">
    <w:abstractNumId w:val="7"/>
  </w:num>
  <w:num w:numId="8" w16cid:durableId="1511604965">
    <w:abstractNumId w:val="9"/>
  </w:num>
  <w:num w:numId="9" w16cid:durableId="2022513362">
    <w:abstractNumId w:val="1"/>
  </w:num>
  <w:num w:numId="10" w16cid:durableId="7802985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13"/>
    <w:rsid w:val="000A3E88"/>
    <w:rsid w:val="000C7175"/>
    <w:rsid w:val="00253C71"/>
    <w:rsid w:val="002A7E95"/>
    <w:rsid w:val="00342CC4"/>
    <w:rsid w:val="00384F04"/>
    <w:rsid w:val="00395BC4"/>
    <w:rsid w:val="00443F43"/>
    <w:rsid w:val="00447EAC"/>
    <w:rsid w:val="0055223B"/>
    <w:rsid w:val="00670884"/>
    <w:rsid w:val="006836F8"/>
    <w:rsid w:val="006F68EB"/>
    <w:rsid w:val="00717B0B"/>
    <w:rsid w:val="007E0FB5"/>
    <w:rsid w:val="00801156"/>
    <w:rsid w:val="00807A8C"/>
    <w:rsid w:val="0081429E"/>
    <w:rsid w:val="00854F2F"/>
    <w:rsid w:val="0088033E"/>
    <w:rsid w:val="008829F5"/>
    <w:rsid w:val="008D7B9A"/>
    <w:rsid w:val="00A01684"/>
    <w:rsid w:val="00AF4D13"/>
    <w:rsid w:val="00C6744F"/>
    <w:rsid w:val="00ED6066"/>
    <w:rsid w:val="00F574B7"/>
    <w:rsid w:val="00FF1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A023"/>
  <w15:chartTrackingRefBased/>
  <w15:docId w15:val="{5AE159C4-27A2-4FFC-83D6-0537B3BE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13"/>
    <w:pPr>
      <w:spacing w:line="259" w:lineRule="auto"/>
    </w:pPr>
    <w:rPr>
      <w:kern w:val="0"/>
      <w:sz w:val="22"/>
      <w:szCs w:val="22"/>
      <w14:ligatures w14:val="none"/>
    </w:rPr>
  </w:style>
  <w:style w:type="paragraph" w:styleId="Heading1">
    <w:name w:val="heading 1"/>
    <w:basedOn w:val="Normal"/>
    <w:next w:val="Normal"/>
    <w:link w:val="Heading1Char"/>
    <w:uiPriority w:val="9"/>
    <w:qFormat/>
    <w:rsid w:val="00AF4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D13"/>
    <w:rPr>
      <w:rFonts w:eastAsiaTheme="majorEastAsia" w:cstheme="majorBidi"/>
      <w:color w:val="272727" w:themeColor="text1" w:themeTint="D8"/>
    </w:rPr>
  </w:style>
  <w:style w:type="paragraph" w:styleId="Title">
    <w:name w:val="Title"/>
    <w:basedOn w:val="Normal"/>
    <w:next w:val="Normal"/>
    <w:link w:val="TitleChar"/>
    <w:uiPriority w:val="10"/>
    <w:qFormat/>
    <w:rsid w:val="00AF4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D13"/>
    <w:pPr>
      <w:spacing w:before="160"/>
      <w:jc w:val="center"/>
    </w:pPr>
    <w:rPr>
      <w:i/>
      <w:iCs/>
      <w:color w:val="404040" w:themeColor="text1" w:themeTint="BF"/>
    </w:rPr>
  </w:style>
  <w:style w:type="character" w:customStyle="1" w:styleId="QuoteChar">
    <w:name w:val="Quote Char"/>
    <w:basedOn w:val="DefaultParagraphFont"/>
    <w:link w:val="Quote"/>
    <w:uiPriority w:val="29"/>
    <w:rsid w:val="00AF4D13"/>
    <w:rPr>
      <w:i/>
      <w:iCs/>
      <w:color w:val="404040" w:themeColor="text1" w:themeTint="BF"/>
    </w:rPr>
  </w:style>
  <w:style w:type="paragraph" w:styleId="ListParagraph">
    <w:name w:val="List Paragraph"/>
    <w:basedOn w:val="Normal"/>
    <w:uiPriority w:val="34"/>
    <w:qFormat/>
    <w:rsid w:val="00AF4D13"/>
    <w:pPr>
      <w:ind w:left="720"/>
      <w:contextualSpacing/>
    </w:pPr>
  </w:style>
  <w:style w:type="character" w:styleId="IntenseEmphasis">
    <w:name w:val="Intense Emphasis"/>
    <w:basedOn w:val="DefaultParagraphFont"/>
    <w:uiPriority w:val="21"/>
    <w:qFormat/>
    <w:rsid w:val="00AF4D13"/>
    <w:rPr>
      <w:i/>
      <w:iCs/>
      <w:color w:val="0F4761" w:themeColor="accent1" w:themeShade="BF"/>
    </w:rPr>
  </w:style>
  <w:style w:type="paragraph" w:styleId="IntenseQuote">
    <w:name w:val="Intense Quote"/>
    <w:basedOn w:val="Normal"/>
    <w:next w:val="Normal"/>
    <w:link w:val="IntenseQuoteChar"/>
    <w:uiPriority w:val="30"/>
    <w:qFormat/>
    <w:rsid w:val="00AF4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D13"/>
    <w:rPr>
      <w:i/>
      <w:iCs/>
      <w:color w:val="0F4761" w:themeColor="accent1" w:themeShade="BF"/>
    </w:rPr>
  </w:style>
  <w:style w:type="character" w:styleId="IntenseReference">
    <w:name w:val="Intense Reference"/>
    <w:basedOn w:val="DefaultParagraphFont"/>
    <w:uiPriority w:val="32"/>
    <w:qFormat/>
    <w:rsid w:val="00AF4D13"/>
    <w:rPr>
      <w:b/>
      <w:bCs/>
      <w:smallCaps/>
      <w:color w:val="0F4761" w:themeColor="accent1" w:themeShade="BF"/>
      <w:spacing w:val="5"/>
    </w:rPr>
  </w:style>
  <w:style w:type="table" w:styleId="TableGrid">
    <w:name w:val="Table Grid"/>
    <w:basedOn w:val="TableNormal"/>
    <w:uiPriority w:val="39"/>
    <w:rsid w:val="00AF4D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F4D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4D13"/>
  </w:style>
  <w:style w:type="character" w:customStyle="1" w:styleId="eop">
    <w:name w:val="eop"/>
    <w:basedOn w:val="DefaultParagraphFont"/>
    <w:rsid w:val="00AF4D13"/>
  </w:style>
  <w:style w:type="paragraph" w:styleId="Header">
    <w:name w:val="header"/>
    <w:basedOn w:val="Normal"/>
    <w:link w:val="HeaderChar"/>
    <w:uiPriority w:val="99"/>
    <w:unhideWhenUsed/>
    <w:rsid w:val="00AF4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D13"/>
    <w:rPr>
      <w:kern w:val="0"/>
      <w:sz w:val="22"/>
      <w:szCs w:val="22"/>
      <w14:ligatures w14:val="none"/>
    </w:rPr>
  </w:style>
  <w:style w:type="paragraph" w:styleId="Footer">
    <w:name w:val="footer"/>
    <w:basedOn w:val="Normal"/>
    <w:link w:val="FooterChar"/>
    <w:uiPriority w:val="99"/>
    <w:semiHidden/>
    <w:unhideWhenUsed/>
    <w:rsid w:val="00253C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3C7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Spires</dc:creator>
  <cp:keywords/>
  <dc:description/>
  <cp:lastModifiedBy>Verna Spires</cp:lastModifiedBy>
  <cp:revision>17</cp:revision>
  <cp:lastPrinted>2026-06-01T08:33:00Z</cp:lastPrinted>
  <dcterms:created xsi:type="dcterms:W3CDTF">2026-06-01T08:26:00Z</dcterms:created>
  <dcterms:modified xsi:type="dcterms:W3CDTF">2026-06-23T16:39:00Z</dcterms:modified>
</cp:coreProperties>
</file>